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BF7" w:rsidRDefault="00C94BF7" w:rsidP="00C94BF7">
      <w:pPr>
        <w:pStyle w:val="2"/>
        <w:shd w:val="clear" w:color="auto" w:fill="auto"/>
        <w:spacing w:before="0" w:after="321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Узнать о результатах ЕГЭ, ГВЭ можно </w:t>
      </w:r>
      <w:bookmarkStart w:id="0" w:name="_GoBack"/>
      <w:bookmarkEnd w:id="0"/>
    </w:p>
    <w:p w:rsidR="00C94BF7" w:rsidRPr="00C94BF7" w:rsidRDefault="00C94BF7" w:rsidP="00C94BF7">
      <w:pPr>
        <w:pStyle w:val="2"/>
        <w:numPr>
          <w:ilvl w:val="0"/>
          <w:numId w:val="3"/>
        </w:numPr>
        <w:shd w:val="clear" w:color="auto" w:fill="auto"/>
        <w:spacing w:before="0" w:after="0"/>
        <w:ind w:left="426" w:hanging="426"/>
        <w:jc w:val="both"/>
        <w:rPr>
          <w:sz w:val="28"/>
          <w:szCs w:val="28"/>
        </w:rPr>
      </w:pPr>
      <w:r w:rsidRPr="00C94BF7">
        <w:rPr>
          <w:sz w:val="28"/>
          <w:szCs w:val="28"/>
        </w:rPr>
        <w:t>В своей школе</w:t>
      </w:r>
      <w:r>
        <w:rPr>
          <w:sz w:val="28"/>
          <w:szCs w:val="28"/>
        </w:rPr>
        <w:t xml:space="preserve"> </w:t>
      </w:r>
      <w:r w:rsidRPr="00C94BF7">
        <w:rPr>
          <w:sz w:val="28"/>
          <w:szCs w:val="28"/>
        </w:rPr>
        <w:t xml:space="preserve">в течение одного рабочего дня со дня </w:t>
      </w:r>
      <w:r>
        <w:rPr>
          <w:sz w:val="28"/>
          <w:szCs w:val="28"/>
        </w:rPr>
        <w:t xml:space="preserve">получения </w:t>
      </w:r>
      <w:proofErr w:type="gramStart"/>
      <w:r>
        <w:rPr>
          <w:sz w:val="28"/>
          <w:szCs w:val="28"/>
        </w:rPr>
        <w:t xml:space="preserve">результатов, </w:t>
      </w:r>
      <w:r w:rsidRPr="00C94BF7">
        <w:rPr>
          <w:sz w:val="28"/>
          <w:szCs w:val="28"/>
        </w:rPr>
        <w:t xml:space="preserve"> с</w:t>
      </w:r>
      <w:proofErr w:type="gramEnd"/>
      <w:r w:rsidRPr="00C94BF7">
        <w:rPr>
          <w:sz w:val="28"/>
          <w:szCs w:val="28"/>
        </w:rPr>
        <w:t xml:space="preserve"> 9.00 часов до 20.00 часов</w:t>
      </w:r>
      <w:r>
        <w:rPr>
          <w:sz w:val="28"/>
          <w:szCs w:val="28"/>
        </w:rPr>
        <w:t>, под роспись.</w:t>
      </w:r>
    </w:p>
    <w:p w:rsidR="00C94BF7" w:rsidRDefault="00C94BF7" w:rsidP="00C94BF7">
      <w:pPr>
        <w:pStyle w:val="2"/>
        <w:numPr>
          <w:ilvl w:val="0"/>
          <w:numId w:val="3"/>
        </w:numPr>
        <w:spacing w:after="321"/>
        <w:ind w:left="426" w:hanging="426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Ч</w:t>
      </w:r>
      <w:r w:rsidRPr="00C94BF7">
        <w:rPr>
          <w:sz w:val="28"/>
          <w:szCs w:val="28"/>
          <w:lang w:bidi="ru-RU"/>
        </w:rPr>
        <w:t xml:space="preserve">ерез Портал государственных услуг Российской Федерации </w:t>
      </w:r>
      <w:r w:rsidRPr="00C94BF7">
        <w:rPr>
          <w:sz w:val="28"/>
          <w:szCs w:val="28"/>
        </w:rPr>
        <w:t>(</w:t>
      </w:r>
      <w:hyperlink r:id="rId5" w:history="1">
        <w:r w:rsidRPr="00C94BF7">
          <w:rPr>
            <w:rStyle w:val="a4"/>
            <w:sz w:val="28"/>
            <w:szCs w:val="28"/>
            <w:lang w:bidi="en-US"/>
          </w:rPr>
          <w:t>www</w:t>
        </w:r>
        <w:r w:rsidRPr="00C94BF7">
          <w:rPr>
            <w:rStyle w:val="a4"/>
            <w:sz w:val="28"/>
            <w:szCs w:val="28"/>
          </w:rPr>
          <w:t>.</w:t>
        </w:r>
        <w:r w:rsidRPr="00C94BF7">
          <w:rPr>
            <w:rStyle w:val="a4"/>
            <w:sz w:val="28"/>
            <w:szCs w:val="28"/>
            <w:lang w:bidi="en-US"/>
          </w:rPr>
          <w:t>gosuslugi</w:t>
        </w:r>
        <w:r w:rsidRPr="00C94BF7">
          <w:rPr>
            <w:rStyle w:val="a4"/>
            <w:sz w:val="28"/>
            <w:szCs w:val="28"/>
          </w:rPr>
          <w:t>.</w:t>
        </w:r>
        <w:r w:rsidRPr="00C94BF7">
          <w:rPr>
            <w:rStyle w:val="a4"/>
            <w:sz w:val="28"/>
            <w:szCs w:val="28"/>
            <w:lang w:bidi="en-US"/>
          </w:rPr>
          <w:t>ru</w:t>
        </w:r>
      </w:hyperlink>
      <w:r w:rsidRPr="00C94BF7">
        <w:rPr>
          <w:sz w:val="28"/>
          <w:szCs w:val="28"/>
        </w:rPr>
        <w:t>)</w:t>
      </w:r>
      <w:r w:rsidRPr="00C94BF7">
        <w:rPr>
          <w:sz w:val="28"/>
          <w:szCs w:val="28"/>
          <w:lang w:bidi="ru-RU"/>
        </w:rPr>
        <w:t>.</w:t>
      </w:r>
    </w:p>
    <w:p w:rsidR="00C94BF7" w:rsidRPr="00C94BF7" w:rsidRDefault="00C94BF7" w:rsidP="00C94BF7">
      <w:pPr>
        <w:pStyle w:val="2"/>
        <w:numPr>
          <w:ilvl w:val="0"/>
          <w:numId w:val="3"/>
        </w:numPr>
        <w:spacing w:after="321"/>
        <w:ind w:left="426" w:hanging="426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Н</w:t>
      </w:r>
      <w:r w:rsidRPr="00C94BF7">
        <w:rPr>
          <w:sz w:val="28"/>
          <w:szCs w:val="28"/>
          <w:lang w:bidi="ru-RU"/>
        </w:rPr>
        <w:t xml:space="preserve">а официальном информационном портале ЕГЭ </w:t>
      </w:r>
      <w:proofErr w:type="spellStart"/>
      <w:r w:rsidRPr="00C94BF7">
        <w:rPr>
          <w:sz w:val="28"/>
          <w:szCs w:val="28"/>
          <w:lang w:bidi="ru-RU"/>
        </w:rPr>
        <w:t>check.ege</w:t>
      </w:r>
      <w:proofErr w:type="spellEnd"/>
      <w:r w:rsidRPr="00C94BF7">
        <w:rPr>
          <w:sz w:val="28"/>
          <w:szCs w:val="28"/>
          <w:lang w:bidi="ru-RU"/>
        </w:rPr>
        <w:t xml:space="preserve"> edu.ru.</w:t>
      </w:r>
    </w:p>
    <w:p w:rsidR="00C94BF7" w:rsidRPr="00C94BF7" w:rsidRDefault="00C94BF7" w:rsidP="00C94BF7">
      <w:pPr>
        <w:pStyle w:val="2"/>
        <w:shd w:val="clear" w:color="auto" w:fill="auto"/>
        <w:spacing w:before="0" w:after="321"/>
        <w:jc w:val="left"/>
        <w:rPr>
          <w:b/>
          <w:sz w:val="28"/>
          <w:szCs w:val="28"/>
        </w:rPr>
      </w:pPr>
    </w:p>
    <w:p w:rsidR="00F35DDD" w:rsidRDefault="00F35DDD"/>
    <w:sectPr w:rsidR="00F3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10364"/>
    <w:multiLevelType w:val="multilevel"/>
    <w:tmpl w:val="9F7A9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C60C11"/>
    <w:multiLevelType w:val="hybridMultilevel"/>
    <w:tmpl w:val="56CAEDA8"/>
    <w:lvl w:ilvl="0" w:tplc="E816290A">
      <w:start w:val="1"/>
      <w:numFmt w:val="decimal"/>
      <w:lvlText w:val="%1."/>
      <w:lvlJc w:val="left"/>
      <w:pPr>
        <w:ind w:left="112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63254D71"/>
    <w:multiLevelType w:val="hybridMultilevel"/>
    <w:tmpl w:val="619034B0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DF"/>
    <w:rsid w:val="00C94BF7"/>
    <w:rsid w:val="00F35DDD"/>
    <w:rsid w:val="00F9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BA86"/>
  <w15:chartTrackingRefBased/>
  <w15:docId w15:val="{86D57EEF-1B95-4C9E-B060-52B3D79E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94B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C94BF7"/>
    <w:pPr>
      <w:widowControl w:val="0"/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C94BF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94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Людмила Геннадьевна</dc:creator>
  <cp:keywords/>
  <dc:description/>
  <cp:lastModifiedBy>Голубева Людмила Геннадьевна</cp:lastModifiedBy>
  <cp:revision>2</cp:revision>
  <dcterms:created xsi:type="dcterms:W3CDTF">2017-04-28T04:44:00Z</dcterms:created>
  <dcterms:modified xsi:type="dcterms:W3CDTF">2017-04-28T05:02:00Z</dcterms:modified>
</cp:coreProperties>
</file>