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start="0" w:end="57" w:hanging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Состав жюри </w:t>
      </w:r>
    </w:p>
    <w:p>
      <w:pPr>
        <w:pStyle w:val="Normal"/>
        <w:bidi w:val="0"/>
        <w:ind w:start="0" w:end="57" w:hanging="0"/>
        <w:jc w:val="center"/>
        <w:rPr/>
      </w:pPr>
      <w:r>
        <w:rPr/>
        <w:t xml:space="preserve">литературного конкурса «Нижневартовск – гармония в многообразии» </w:t>
      </w:r>
    </w:p>
    <w:p>
      <w:pPr>
        <w:pStyle w:val="Normal"/>
        <w:bidi w:val="0"/>
        <w:ind w:start="0" w:end="57" w:hanging="0"/>
        <w:jc w:val="center"/>
        <w:rPr/>
      </w:pPr>
      <w:r>
        <w:rPr/>
        <w:t>среди обучающихся общеобразовательных организаций, подведомственных департаменту образования администрации города Нижневартовска</w:t>
      </w:r>
    </w:p>
    <w:p>
      <w:pPr>
        <w:pStyle w:val="Normal"/>
        <w:bidi w:val="0"/>
        <w:ind w:start="0" w:end="57" w:hanging="0"/>
        <w:jc w:val="center"/>
        <w:rPr>
          <w:rFonts w:eastAsia="Calibri"/>
          <w:b/>
          <w:bCs/>
          <w:iCs/>
          <w:lang w:eastAsia="en-US"/>
        </w:rPr>
      </w:pPr>
      <w:r>
        <w:rPr>
          <w:rFonts w:eastAsia="Calibri"/>
          <w:b/>
          <w:bCs/>
          <w:iCs/>
          <w:lang w:eastAsia="en-US"/>
        </w:rPr>
      </w:r>
    </w:p>
    <w:tbl>
      <w:tblPr>
        <w:tblW w:w="10149" w:type="dxa"/>
        <w:jc w:val="start"/>
        <w:tblInd w:w="-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8"/>
        <w:gridCol w:w="3751"/>
        <w:gridCol w:w="5400"/>
      </w:tblGrid>
      <w:tr>
        <w:trPr/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120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120"/>
              <w:jc w:val="center"/>
              <w:rPr/>
            </w:pPr>
            <w:r>
              <w:rPr/>
              <w:t>ФИО педагога</w:t>
            </w:r>
          </w:p>
        </w:tc>
        <w:tc>
          <w:tcPr>
            <w:tcW w:w="54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120"/>
              <w:jc w:val="center"/>
              <w:rPr/>
            </w:pPr>
            <w:r>
              <w:rPr/>
              <w:t>Должность, место работы</w:t>
            </w:r>
          </w:p>
        </w:tc>
      </w:tr>
      <w:tr>
        <w:trPr/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399" w:leader="none"/>
              </w:tabs>
              <w:bidi w:val="0"/>
              <w:spacing w:before="0" w:after="120"/>
              <w:jc w:val="center"/>
              <w:rPr/>
            </w:pPr>
            <w:r>
              <w:rPr/>
              <w:t>1.</w:t>
            </w:r>
          </w:p>
        </w:tc>
        <w:tc>
          <w:tcPr>
            <w:tcW w:w="3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>
                <w:shd w:fill="auto" w:val="clear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shd w:fill="auto" w:val="clear"/>
                <w:em w:val="none"/>
              </w:rPr>
              <w:t>Соломенникова Валентина Сергеевна</w:t>
            </w:r>
          </w:p>
        </w:tc>
        <w:tc>
          <w:tcPr>
            <w:tcW w:w="54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shd w:fill="auto" w:val="clear"/>
                <w:em w:val="none"/>
              </w:rPr>
              <w:t>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оветник директора по воспитанию МБОУ «СШ № 3», председатель жюри конкурса</w:t>
            </w:r>
          </w:p>
        </w:tc>
      </w:tr>
      <w:tr>
        <w:trPr>
          <w:trHeight w:val="246" w:hRule="atLeast"/>
        </w:trPr>
        <w:tc>
          <w:tcPr>
            <w:tcW w:w="1014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  <w:shd w:fill="auto" w:val="clear"/>
              </w:rPr>
            </w:pPr>
            <w:r>
              <w:rPr>
                <w:color w:val="000000"/>
                <w:shd w:fill="auto" w:val="clear"/>
              </w:rPr>
              <w:t>Номинация «Лучшая сказка»</w:t>
            </w:r>
          </w:p>
        </w:tc>
      </w:tr>
      <w:tr>
        <w:trPr>
          <w:trHeight w:val="553" w:hRule="atLeast"/>
        </w:trPr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120"/>
              <w:jc w:val="center"/>
              <w:rPr/>
            </w:pPr>
            <w:r>
              <w:rPr/>
              <w:t>2.</w:t>
            </w:r>
          </w:p>
        </w:tc>
        <w:tc>
          <w:tcPr>
            <w:tcW w:w="3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shd w:fill="auto" w:val="clear"/>
                <w:em w:val="none"/>
              </w:rPr>
              <w:t>Попо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ва Анна Сергеевна</w:t>
            </w:r>
          </w:p>
        </w:tc>
        <w:tc>
          <w:tcPr>
            <w:tcW w:w="54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color w:val="000000"/>
                <w:shd w:fill="auto" w:val="clear"/>
              </w:rPr>
              <w:t xml:space="preserve">Учитель начальных классов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МБОУ «СШ № 1 им. А.В. Войналовича»</w:t>
            </w:r>
            <w:r>
              <w:rPr>
                <w:color w:val="000000"/>
                <w:shd w:fill="auto" w:val="clear"/>
              </w:rPr>
              <w:t>, член жюри конкурса</w:t>
            </w:r>
          </w:p>
        </w:tc>
      </w:tr>
      <w:tr>
        <w:trPr>
          <w:trHeight w:val="553" w:hRule="atLeast"/>
        </w:trPr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120"/>
              <w:ind w:start="360" w:end="0" w:hanging="0"/>
              <w:jc w:val="start"/>
              <w:rPr/>
            </w:pPr>
            <w:r>
              <w:rPr/>
              <w:t>3.</w:t>
            </w:r>
          </w:p>
        </w:tc>
        <w:tc>
          <w:tcPr>
            <w:tcW w:w="3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shd w:fill="auto" w:val="clear"/>
                <w:em w:val="none"/>
              </w:rPr>
              <w:t>Му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слимова Фирдия Тукаевна</w:t>
            </w:r>
          </w:p>
        </w:tc>
        <w:tc>
          <w:tcPr>
            <w:tcW w:w="54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hd w:fill="auto" w:val="clear"/>
              </w:rPr>
            </w:pPr>
            <w:r>
              <w:rPr>
                <w:color w:val="000000"/>
                <w:shd w:fill="auto" w:val="clear"/>
              </w:rPr>
              <w:t xml:space="preserve">Учитель </w:t>
            </w:r>
            <w:r>
              <w:rPr>
                <w:color w:val="000000"/>
                <w:shd w:fill="auto" w:val="clear"/>
              </w:rPr>
              <w:t>русского языка и литературы</w:t>
            </w:r>
            <w:r>
              <w:rPr>
                <w:color w:val="000000"/>
                <w:shd w:fill="auto" w:val="clear"/>
              </w:rPr>
              <w:t xml:space="preserve"> МБОУ «СШ № 5 с УИОП», член жюри конкурса</w:t>
            </w:r>
          </w:p>
        </w:tc>
      </w:tr>
      <w:tr>
        <w:trPr>
          <w:trHeight w:val="553" w:hRule="atLeast"/>
        </w:trPr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120"/>
              <w:ind w:start="357" w:end="0" w:hanging="0"/>
              <w:jc w:val="start"/>
              <w:rPr/>
            </w:pPr>
            <w:r>
              <w:rPr/>
              <w:t>4.</w:t>
            </w:r>
          </w:p>
        </w:tc>
        <w:tc>
          <w:tcPr>
            <w:tcW w:w="3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shd w:fill="auto" w:val="clear"/>
                <w:em w:val="none"/>
              </w:rPr>
              <w:t>Кузьм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иных Светлана Алексеевна</w:t>
            </w:r>
          </w:p>
        </w:tc>
        <w:tc>
          <w:tcPr>
            <w:tcW w:w="54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color w:val="000000"/>
                <w:shd w:fill="auto" w:val="clear"/>
              </w:rPr>
              <w:t xml:space="preserve">Учитель начальных классов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МБОУ «СШ № 12»</w:t>
            </w:r>
            <w:r>
              <w:rPr>
                <w:color w:val="000000"/>
                <w:shd w:fill="auto" w:val="clear"/>
              </w:rPr>
              <w:t>, член жюри конкурса</w:t>
            </w:r>
          </w:p>
        </w:tc>
      </w:tr>
      <w:tr>
        <w:trPr>
          <w:trHeight w:val="245" w:hRule="atLeast"/>
        </w:trPr>
        <w:tc>
          <w:tcPr>
            <w:tcW w:w="1014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hd w:fill="auto" w:val="clear"/>
              </w:rPr>
            </w:pPr>
            <w:r>
              <w:rPr>
                <w:color w:val="000000"/>
                <w:shd w:fill="auto" w:val="clear"/>
              </w:rPr>
              <w:t>Номинация «Лучшее сочинение»</w:t>
            </w:r>
          </w:p>
        </w:tc>
      </w:tr>
      <w:tr>
        <w:trPr>
          <w:trHeight w:val="553" w:hRule="atLeast"/>
        </w:trPr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120"/>
              <w:ind w:start="357" w:end="0" w:hanging="0"/>
              <w:jc w:val="start"/>
              <w:rPr/>
            </w:pPr>
            <w:r>
              <w:rPr/>
              <w:t>5.</w:t>
            </w:r>
          </w:p>
        </w:tc>
        <w:tc>
          <w:tcPr>
            <w:tcW w:w="3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shd w:fill="auto" w:val="clear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shd w:fill="auto" w:val="clear"/>
                <w:em w:val="none"/>
              </w:rPr>
              <w:t>Динмухаметов Вадим Сагидуллович</w:t>
            </w:r>
          </w:p>
        </w:tc>
        <w:tc>
          <w:tcPr>
            <w:tcW w:w="54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  <w:t>Учитель русского языка и литературы МБОУ «СШ № 17», член жюри конкурса</w:t>
            </w:r>
          </w:p>
        </w:tc>
      </w:tr>
      <w:tr>
        <w:trPr/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120"/>
              <w:ind w:start="357" w:end="0" w:hanging="0"/>
              <w:jc w:val="start"/>
              <w:rPr/>
            </w:pPr>
            <w:r>
              <w:rPr/>
              <w:t>6.</w:t>
            </w:r>
          </w:p>
        </w:tc>
        <w:tc>
          <w:tcPr>
            <w:tcW w:w="3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shd w:fill="auto" w:val="clear"/>
                <w:em w:val="none"/>
              </w:rPr>
              <w:t>Тур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ченко Нина Рудольфовна</w:t>
            </w:r>
          </w:p>
        </w:tc>
        <w:tc>
          <w:tcPr>
            <w:tcW w:w="54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  <w:t>Учитель литературы МБОУ «СШ № 19», член жюри конкурса</w:t>
            </w:r>
          </w:p>
        </w:tc>
      </w:tr>
      <w:tr>
        <w:trPr/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120"/>
              <w:ind w:start="357" w:end="0" w:hanging="0"/>
              <w:jc w:val="start"/>
              <w:rPr/>
            </w:pPr>
            <w:r>
              <w:rPr/>
              <w:t>7.</w:t>
            </w:r>
          </w:p>
        </w:tc>
        <w:tc>
          <w:tcPr>
            <w:tcW w:w="3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shd w:fill="auto" w:val="clear"/>
                <w:em w:val="none"/>
              </w:rPr>
              <w:t>Глазко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ва Кристина Владимировна</w:t>
            </w:r>
          </w:p>
        </w:tc>
        <w:tc>
          <w:tcPr>
            <w:tcW w:w="54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color w:val="000000"/>
              </w:rPr>
              <w:t xml:space="preserve">Учитель русского языка и литературы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МБОУ «СШ № 44 с УИОП им. К.Д. Ушинского»</w:t>
            </w:r>
            <w:r>
              <w:rPr>
                <w:color w:val="000000"/>
              </w:rPr>
              <w:t>, член жюри конкурса</w:t>
            </w:r>
          </w:p>
        </w:tc>
      </w:tr>
      <w:tr>
        <w:trPr/>
        <w:tc>
          <w:tcPr>
            <w:tcW w:w="1014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Номинация «Лучшее эссе»</w:t>
            </w:r>
          </w:p>
        </w:tc>
      </w:tr>
      <w:tr>
        <w:trPr/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120"/>
              <w:ind w:start="360" w:end="0" w:hanging="0"/>
              <w:jc w:val="start"/>
              <w:rPr/>
            </w:pPr>
            <w:r>
              <w:rPr/>
              <w:t>8.</w:t>
            </w:r>
          </w:p>
        </w:tc>
        <w:tc>
          <w:tcPr>
            <w:tcW w:w="3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shd w:fill="auto" w:val="clear"/>
                <w:em w:val="none"/>
              </w:rPr>
              <w:t>Ер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еменко Ольга Винаровна</w:t>
            </w:r>
          </w:p>
        </w:tc>
        <w:tc>
          <w:tcPr>
            <w:tcW w:w="54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  <w:t xml:space="preserve">Учитель русского языка и литературы МБОУ «СШ № </w:t>
            </w:r>
            <w:r>
              <w:rPr>
                <w:shd w:fill="auto" w:val="clear"/>
              </w:rPr>
              <w:t>14</w:t>
            </w:r>
            <w:r>
              <w:rPr>
                <w:shd w:fill="auto" w:val="clear"/>
              </w:rPr>
              <w:t>», член жюри конкурса</w:t>
            </w:r>
          </w:p>
        </w:tc>
      </w:tr>
      <w:tr>
        <w:trPr/>
        <w:tc>
          <w:tcPr>
            <w:tcW w:w="99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120"/>
              <w:ind w:start="360" w:end="0" w:hanging="0"/>
              <w:jc w:val="start"/>
              <w:rPr/>
            </w:pPr>
            <w:r>
              <w:rPr/>
              <w:t>9.</w:t>
            </w:r>
          </w:p>
        </w:tc>
        <w:tc>
          <w:tcPr>
            <w:tcW w:w="37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hd w:fill="FFFF00" w:val="clear"/>
              </w:rPr>
            </w:pPr>
            <w:r>
              <w:rPr/>
              <w:t>Савельева Татьяна Олеговна</w:t>
            </w:r>
          </w:p>
        </w:tc>
        <w:tc>
          <w:tcPr>
            <w:tcW w:w="54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color w:val="000000"/>
                <w:shd w:fill="auto" w:val="clear"/>
              </w:rPr>
              <w:t xml:space="preserve">Учитель русского языка и литературы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МБОУ «СШ № 44 с УИОП им. К.Д. Ушинского»</w:t>
            </w:r>
            <w:r>
              <w:rPr>
                <w:color w:val="000000"/>
                <w:shd w:fill="auto" w:val="clear"/>
              </w:rPr>
              <w:t>, член жюри конкурса</w:t>
            </w:r>
          </w:p>
        </w:tc>
      </w:tr>
      <w:tr>
        <w:trPr/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120"/>
              <w:ind w:start="0" w:end="0" w:hanging="0"/>
              <w:jc w:val="center"/>
              <w:rPr/>
            </w:pPr>
            <w:r>
              <w:rPr/>
              <w:t>10.</w:t>
            </w:r>
          </w:p>
        </w:tc>
        <w:tc>
          <w:tcPr>
            <w:tcW w:w="37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  <w:t>Васюк Татьяна Андреевна</w:t>
            </w:r>
          </w:p>
        </w:tc>
        <w:tc>
          <w:tcPr>
            <w:tcW w:w="54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hd w:fill="auto" w:val="clear"/>
              </w:rPr>
            </w:pPr>
            <w:r>
              <w:rPr>
                <w:color w:val="000000"/>
                <w:shd w:fill="auto" w:val="clear"/>
              </w:rPr>
              <w:t>Учитель русского языка и литературы</w:t>
            </w:r>
            <w:r>
              <w:rPr>
                <w:shd w:fill="auto" w:val="clear"/>
              </w:rPr>
              <w:t xml:space="preserve"> </w:t>
            </w:r>
            <w:r>
              <w:rPr>
                <w:color w:val="000000"/>
                <w:shd w:fill="auto" w:val="clear"/>
              </w:rPr>
              <w:t>МБОУ «Лицей № 2», член жюри конкурса</w:t>
            </w:r>
          </w:p>
        </w:tc>
      </w:tr>
    </w:tbl>
    <w:p>
      <w:pPr>
        <w:pStyle w:val="Normal"/>
        <w:bidi w:val="0"/>
        <w:jc w:val="end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9"/>
  <w:autoHyphenation w:val="true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30</TotalTime>
  <Application>LibreOffice/7.5.2.2$Windows_X86_64 LibreOffice_project/53bb9681a964705cf672590721dbc85eb4d0c3a2</Application>
  <AppVersion>15.0000</AppVersion>
  <Pages>1</Pages>
  <Words>201</Words>
  <Characters>1191</Characters>
  <CharactersWithSpaces>1356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2025-03-31T09:16:16Z</dcterms:created>
  <dc:creator/>
  <dc:description/>
  <dc:language>ru-RU</dc:language>
  <cp:lastModifiedBy/>
  <dcterms:modified xsi:type="dcterms:W3CDTF">2025-05-05T11:43:50Z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