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805EAD" w:rsidRPr="001367AF" w:rsidRDefault="001367AF" w:rsidP="001207E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общеобразовательной организации 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331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47998" w:rsidRDefault="00E930AA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73630B" w:rsidRPr="00B47998" w:rsidRDefault="00D313C5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3C5">
        <w:rPr>
          <w:rFonts w:ascii="Times New Roman" w:eastAsia="Times New Roman" w:hAnsi="Times New Roman" w:cs="Times New Roman"/>
          <w:b/>
          <w:sz w:val="24"/>
          <w:lang w:eastAsia="ru-RU"/>
        </w:rPr>
        <w:t>Методическая разработка по ведению образовательной деятельности с одаренными детьми с использованием дистанционных технологий</w:t>
      </w:r>
    </w:p>
    <w:p w:rsidR="001367AF" w:rsidRPr="001367AF" w:rsidRDefault="001367AF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22B5E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 xml:space="preserve">Наименование  ОО: </w:t>
      </w:r>
      <w:r w:rsidR="007C71CB" w:rsidRPr="003310B7">
        <w:rPr>
          <w:rFonts w:ascii="Times New Roman" w:hAnsi="Times New Roman" w:cs="Times New Roman"/>
          <w:u w:val="single"/>
        </w:rPr>
        <w:t>МБОУ «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          </w:t>
      </w:r>
      <w:r w:rsidR="007C71CB" w:rsidRPr="003310B7">
        <w:rPr>
          <w:rFonts w:ascii="Times New Roman" w:hAnsi="Times New Roman" w:cs="Times New Roman"/>
          <w:u w:val="single"/>
        </w:rPr>
        <w:t xml:space="preserve"> №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</w:t>
      </w:r>
      <w:r w:rsidR="007C71CB" w:rsidRPr="003310B7">
        <w:rPr>
          <w:rFonts w:ascii="Times New Roman" w:hAnsi="Times New Roman" w:cs="Times New Roman"/>
          <w:u w:val="single"/>
        </w:rPr>
        <w:t>»</w:t>
      </w:r>
    </w:p>
    <w:p w:rsidR="00340A0A" w:rsidRPr="001367AF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10633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440"/>
        <w:gridCol w:w="1773"/>
        <w:gridCol w:w="1700"/>
      </w:tblGrid>
      <w:tr w:rsidR="001367AF" w:rsidRPr="001367AF" w:rsidTr="000D0E8B">
        <w:trPr>
          <w:cantSplit/>
          <w:trHeight w:val="60"/>
          <w:jc w:val="center"/>
        </w:trPr>
        <w:tc>
          <w:tcPr>
            <w:tcW w:w="720" w:type="dxa"/>
            <w:vAlign w:val="center"/>
          </w:tcPr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6440" w:type="dxa"/>
            <w:vAlign w:val="center"/>
          </w:tcPr>
          <w:p w:rsidR="001367AF" w:rsidRPr="001367AF" w:rsidRDefault="001367AF" w:rsidP="00805EAD">
            <w:pPr>
              <w:tabs>
                <w:tab w:val="left" w:pos="0"/>
              </w:tabs>
              <w:spacing w:after="0" w:line="240" w:lineRule="auto"/>
              <w:ind w:right="-102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Критерии отбора</w:t>
            </w:r>
          </w:p>
        </w:tc>
        <w:tc>
          <w:tcPr>
            <w:tcW w:w="1773" w:type="dxa"/>
            <w:vAlign w:val="center"/>
          </w:tcPr>
          <w:p w:rsidR="001207EB" w:rsidRDefault="001207EB" w:rsidP="001207EB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Максимальное</w:t>
            </w:r>
          </w:p>
          <w:p w:rsidR="001367AF" w:rsidRPr="001367AF" w:rsidRDefault="001367AF" w:rsidP="0012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баллов</w:t>
            </w:r>
          </w:p>
        </w:tc>
        <w:tc>
          <w:tcPr>
            <w:tcW w:w="1700" w:type="dxa"/>
          </w:tcPr>
          <w:p w:rsidR="001367AF" w:rsidRPr="001367AF" w:rsidRDefault="000D0E8B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Кол-во баллов</w:t>
            </w:r>
            <w:bookmarkStart w:id="0" w:name="_GoBack"/>
            <w:bookmarkEnd w:id="0"/>
          </w:p>
        </w:tc>
      </w:tr>
      <w:tr w:rsidR="001207EB" w:rsidRPr="001367AF" w:rsidTr="001207EB">
        <w:trPr>
          <w:trHeight w:val="371"/>
          <w:jc w:val="center"/>
        </w:trPr>
        <w:tc>
          <w:tcPr>
            <w:tcW w:w="720" w:type="dxa"/>
          </w:tcPr>
          <w:p w:rsidR="001207EB" w:rsidRPr="001367AF" w:rsidRDefault="001207EB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440" w:type="dxa"/>
          </w:tcPr>
          <w:p w:rsidR="001207EB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Актуальность и новизна темы методической разработки, реализуемой с использованием дистанционных технологий</w:t>
            </w:r>
          </w:p>
        </w:tc>
        <w:tc>
          <w:tcPr>
            <w:tcW w:w="1773" w:type="dxa"/>
          </w:tcPr>
          <w:p w:rsidR="001207EB" w:rsidRPr="001367AF" w:rsidRDefault="001207EB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1207EB" w:rsidRPr="001367AF" w:rsidRDefault="001207EB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371"/>
          <w:jc w:val="center"/>
        </w:trPr>
        <w:tc>
          <w:tcPr>
            <w:tcW w:w="720" w:type="dxa"/>
          </w:tcPr>
          <w:p w:rsidR="00AE22AA" w:rsidRPr="001367AF" w:rsidRDefault="00AE22A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440" w:type="dxa"/>
          </w:tcPr>
          <w:p w:rsid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Структура дистанционного курса: введение (цели, задачи, аннотация), учебно-тематический план (календарно-тематическое планирование), основное тематическое содержание курса, ожидаемые результаты обучения, перечень необходимого технического оснащения, списка литературы и др.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371"/>
          <w:jc w:val="center"/>
        </w:trPr>
        <w:tc>
          <w:tcPr>
            <w:tcW w:w="720" w:type="dxa"/>
          </w:tcPr>
          <w:p w:rsidR="00AE22AA" w:rsidRPr="001367AF" w:rsidRDefault="00AE22A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440" w:type="dxa"/>
          </w:tcPr>
          <w:p w:rsid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Наличие определенности и однозначности формулировок и инструктивных текстов дистанционной разработки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334"/>
          <w:jc w:val="center"/>
        </w:trPr>
        <w:tc>
          <w:tcPr>
            <w:tcW w:w="720" w:type="dxa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440" w:type="dxa"/>
          </w:tcPr>
          <w:p w:rsidR="00AE22AA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Использование разных видов учебной деятельности в зависимости от содержания и специфики дистанционного курса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398"/>
          <w:jc w:val="center"/>
        </w:trPr>
        <w:tc>
          <w:tcPr>
            <w:tcW w:w="720" w:type="dxa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440" w:type="dxa"/>
          </w:tcPr>
          <w:p w:rsidR="00AE22AA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Использование интерактивных элементов в дистанционном курсе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548"/>
          <w:jc w:val="center"/>
        </w:trPr>
        <w:tc>
          <w:tcPr>
            <w:tcW w:w="720" w:type="dxa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440" w:type="dxa"/>
          </w:tcPr>
          <w:p w:rsidR="00AE22AA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Наличие видеоматериалов в содержании курса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440" w:type="dxa"/>
          </w:tcPr>
          <w:p w:rsidR="00AE22AA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Наличие дополнительных материалов по теме курса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519"/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340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 xml:space="preserve">   8.</w:t>
            </w:r>
          </w:p>
        </w:tc>
        <w:tc>
          <w:tcPr>
            <w:tcW w:w="6440" w:type="dxa"/>
          </w:tcPr>
          <w:p w:rsidR="00AE22AA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Использование дискуссионных форм обучения (форум, виртуальный семинар и др.)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440" w:type="dxa"/>
          </w:tcPr>
          <w:p w:rsidR="00AE22AA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Наличие в содержании курса (теоретических и практических материалов, глоссария, заданий для итогового контроля)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440" w:type="dxa"/>
          </w:tcPr>
          <w:p w:rsidR="00AE22AA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Промежуточный и итоговый контроль (тестирование, проект, исследовательская работа и др.)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187"/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440" w:type="dxa"/>
          </w:tcPr>
          <w:p w:rsidR="00AE22AA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Использование электронных курсов сторонних разработчиков (мобильная электронная школа, i-школа, interneturok.ru и др.) для обучения одаренных детей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440" w:type="dxa"/>
          </w:tcPr>
          <w:p w:rsidR="00AE22AA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Использование фондов электронных библиотек, виртуальных энциклопедий, словарей, справочников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440" w:type="dxa"/>
          </w:tcPr>
          <w:p w:rsidR="00AE22AA" w:rsidRPr="00AE22AA" w:rsidRDefault="00D313C5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D313C5">
              <w:rPr>
                <w:sz w:val="23"/>
                <w:szCs w:val="23"/>
              </w:rPr>
              <w:t>Наличие удостоверения о повышении квалификации по курсам соответствующим критериям оценки (основы дистанционных образовательных технологий и т.п.)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440" w:type="dxa"/>
          </w:tcPr>
          <w:p w:rsidR="00AE22AA" w:rsidRPr="001367AF" w:rsidRDefault="00AE22AA" w:rsidP="0080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773" w:type="dxa"/>
          </w:tcPr>
          <w:p w:rsidR="00AE22AA" w:rsidRPr="001367AF" w:rsidRDefault="00AE22AA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1700" w:type="dxa"/>
          </w:tcPr>
          <w:p w:rsidR="00AE22AA" w:rsidRPr="001367AF" w:rsidRDefault="00AE22AA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</w:t>
      </w:r>
      <w:r w:rsidR="00FB300A">
        <w:rPr>
          <w:rFonts w:ascii="Times New Roman" w:eastAsia="Times New Roman" w:hAnsi="Times New Roman" w:cs="Times New Roman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sectPr w:rsidR="00043CA7" w:rsidSect="001367AF">
      <w:pgSz w:w="11906" w:h="16838"/>
      <w:pgMar w:top="851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0D0E8B"/>
    <w:rsid w:val="001037B5"/>
    <w:rsid w:val="001207EB"/>
    <w:rsid w:val="00122B5E"/>
    <w:rsid w:val="001367AF"/>
    <w:rsid w:val="00184155"/>
    <w:rsid w:val="0019131A"/>
    <w:rsid w:val="002042FB"/>
    <w:rsid w:val="002C67A4"/>
    <w:rsid w:val="003310B7"/>
    <w:rsid w:val="00340852"/>
    <w:rsid w:val="00340A0A"/>
    <w:rsid w:val="00341DF8"/>
    <w:rsid w:val="00363862"/>
    <w:rsid w:val="00382941"/>
    <w:rsid w:val="00443487"/>
    <w:rsid w:val="00461762"/>
    <w:rsid w:val="004D60A3"/>
    <w:rsid w:val="00516030"/>
    <w:rsid w:val="00551E35"/>
    <w:rsid w:val="005B2C80"/>
    <w:rsid w:val="0073630B"/>
    <w:rsid w:val="007702BE"/>
    <w:rsid w:val="00784369"/>
    <w:rsid w:val="007C4D1A"/>
    <w:rsid w:val="007C71CB"/>
    <w:rsid w:val="007D03F8"/>
    <w:rsid w:val="00805EAD"/>
    <w:rsid w:val="008E21A6"/>
    <w:rsid w:val="00961A1B"/>
    <w:rsid w:val="00966B63"/>
    <w:rsid w:val="009C667D"/>
    <w:rsid w:val="00AE22AA"/>
    <w:rsid w:val="00AE4E7A"/>
    <w:rsid w:val="00B47998"/>
    <w:rsid w:val="00C7357B"/>
    <w:rsid w:val="00C813FE"/>
    <w:rsid w:val="00D313C5"/>
    <w:rsid w:val="00E84A96"/>
    <w:rsid w:val="00E930AA"/>
    <w:rsid w:val="00F10A07"/>
    <w:rsid w:val="00F20A23"/>
    <w:rsid w:val="00F51AC9"/>
    <w:rsid w:val="00FB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Марина Николаевна Лаишевцева</cp:lastModifiedBy>
  <cp:revision>23</cp:revision>
  <cp:lastPrinted>2019-05-20T09:20:00Z</cp:lastPrinted>
  <dcterms:created xsi:type="dcterms:W3CDTF">2014-09-15T10:01:00Z</dcterms:created>
  <dcterms:modified xsi:type="dcterms:W3CDTF">2022-04-20T07:28:00Z</dcterms:modified>
</cp:coreProperties>
</file>