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317"/>
        <w:ind w:right="160" w:hanging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/>
      </w:r>
    </w:p>
    <w:p>
      <w:pPr>
        <w:pStyle w:val="Normal"/>
        <w:keepNext w:val="true"/>
        <w:keepLines/>
        <w:widowControl w:val="false"/>
        <w:spacing w:lineRule="exact" w:line="317"/>
        <w:ind w:right="160" w:hanging="0"/>
        <w:jc w:val="center"/>
        <w:rPr/>
      </w:pPr>
      <w:bookmarkStart w:id="0" w:name="undefined_Копия_4"/>
      <w:r>
        <w:rPr>
          <w:rFonts w:eastAsia="Arial Unicode MS"/>
          <w:b/>
          <w:color w:val="000000"/>
          <w:sz w:val="28"/>
          <w:szCs w:val="28"/>
          <w:lang w:bidi="ru-RU"/>
        </w:rPr>
        <w:t>ЗАЯВКА</w:t>
      </w:r>
      <w:bookmarkEnd w:id="0"/>
    </w:p>
    <w:p>
      <w:pPr>
        <w:pStyle w:val="Normal"/>
        <w:widowControl w:val="false"/>
        <w:spacing w:lineRule="exact" w:line="317" w:before="0" w:after="270"/>
        <w:ind w:right="160" w:hanging="0"/>
        <w:jc w:val="center"/>
        <w:rPr/>
      </w:pPr>
      <w:r>
        <w:rPr>
          <w:rFonts w:eastAsia="Arial Unicode MS"/>
          <w:color w:val="000000"/>
          <w:sz w:val="28"/>
          <w:szCs w:val="28"/>
          <w:lang w:bidi="ru-RU"/>
        </w:rPr>
        <w:t>на участие в региональном этапе Всероссийского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в Ханты-Мансийском автономном округе–Югре в 2024 году</w:t>
      </w:r>
    </w:p>
    <w:tbl>
      <w:tblPr>
        <w:tblStyle w:val="1076"/>
        <w:tblW w:w="8760" w:type="dxa"/>
        <w:jc w:val="left"/>
        <w:tblInd w:w="57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4464"/>
        <w:gridCol w:w="4295"/>
      </w:tblGrid>
      <w:tr>
        <w:trPr/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Наименование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муниципального образования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Номинация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Ф.И.О. участника (полностью)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Должность участника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Полное наименование организации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(в соответствии с Уставом)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Юридический адрес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организации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kern w:val="0"/>
                <w:sz w:val="28"/>
                <w:szCs w:val="28"/>
                <w:lang w:val="ru-RU" w:eastAsia="ru-RU" w:bidi="ru-RU"/>
              </w:rPr>
              <w:t>Контактный телефон участника (сотовый)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  <w:tr>
        <w:trPr/>
        <w:tc>
          <w:tcPr>
            <w:tcW w:w="44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 w:cs="Times New Roman"/>
                <w:kern w:val="0"/>
                <w:sz w:val="28"/>
                <w:szCs w:val="28"/>
                <w:lang w:val="en-US" w:eastAsia="en-US" w:bidi="en-US"/>
              </w:rPr>
              <w:t>E</w:t>
            </w:r>
            <w:r>
              <w:rPr>
                <w:rFonts w:eastAsia="Arial Unicode MS" w:cs="Times New Roman"/>
                <w:kern w:val="0"/>
                <w:sz w:val="28"/>
                <w:szCs w:val="28"/>
                <w:lang w:val="ru-RU" w:eastAsia="en-US" w:bidi="en-US"/>
              </w:rPr>
              <w:t>-</w:t>
            </w:r>
            <w:r>
              <w:rPr>
                <w:rFonts w:eastAsia="Arial Unicode MS" w:cs="Times New Roman"/>
                <w:kern w:val="0"/>
                <w:sz w:val="28"/>
                <w:szCs w:val="28"/>
                <w:lang w:val="en-US" w:eastAsia="en-US" w:bidi="en-US"/>
              </w:rPr>
              <w:t>mail</w:t>
            </w:r>
            <w:r>
              <w:rPr>
                <w:rFonts w:eastAsia="Arial Unicode MS" w:cs="Times New Roman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eastAsia="Arial Unicode MS" w:cs="Times New Roman"/>
                <w:color w:val="000000"/>
                <w:kern w:val="0"/>
                <w:sz w:val="28"/>
                <w:szCs w:val="28"/>
                <w:lang w:val="ru-RU" w:eastAsia="ru-RU" w:bidi="ru-RU"/>
              </w:rPr>
              <w:t>участника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</w:r>
          </w:p>
        </w:tc>
      </w:tr>
    </w:tbl>
    <w:p>
      <w:pPr>
        <w:pStyle w:val="Normal"/>
        <w:widowControl w:val="false"/>
        <w:ind w:left="578" w:hanging="0"/>
        <w:jc w:val="both"/>
        <w:rPr/>
      </w:pPr>
      <w:r>
        <w:rPr/>
      </w:r>
    </w:p>
    <w:p>
      <w:pPr>
        <w:pStyle w:val="Normal"/>
        <w:widowControl w:val="false"/>
        <w:spacing w:lineRule="exact" w:line="322" w:before="0" w:after="236"/>
        <w:ind w:left="580" w:firstLine="696"/>
        <w:jc w:val="both"/>
        <w:rPr/>
      </w:pPr>
      <w:r>
        <w:rPr>
          <w:rFonts w:eastAsia="Arial Unicode MS"/>
          <w:color w:val="000000"/>
          <w:sz w:val="28"/>
          <w:szCs w:val="28"/>
          <w:lang w:bidi="ru-RU"/>
        </w:rPr>
        <w:t>К настоящей заявке на участие в Конкурсе прилагаются документы, являющиеся неотъемлемой её частью.</w:t>
      </w:r>
    </w:p>
    <w:p>
      <w:pPr>
        <w:pStyle w:val="Normal"/>
        <w:widowControl w:val="false"/>
        <w:ind w:left="578" w:right="3436" w:hanging="0"/>
        <w:rPr/>
      </w:pPr>
      <w:r>
        <w:rPr/>
      </w:r>
    </w:p>
    <w:p>
      <w:pPr>
        <w:pStyle w:val="Normal"/>
        <w:widowControl w:val="false"/>
        <w:ind w:left="578" w:right="3436" w:hanging="0"/>
        <w:rPr/>
      </w:pPr>
      <w:r>
        <w:rPr>
          <w:rFonts w:eastAsia="Arial Unicode MS"/>
          <w:color w:val="000000"/>
          <w:sz w:val="28"/>
          <w:szCs w:val="28"/>
          <w:lang w:bidi="ru-RU"/>
        </w:rPr>
        <w:t>Директор организации</w:t>
      </w:r>
    </w:p>
    <w:p>
      <w:pPr>
        <w:pStyle w:val="Normal"/>
        <w:widowControl w:val="false"/>
        <w:ind w:left="578" w:right="318" w:hanging="0"/>
        <w:rPr/>
      </w:pPr>
      <w:r>
        <w:rPr>
          <w:rFonts w:eastAsia="Arial Unicode MS"/>
          <w:color w:val="000000"/>
          <w:sz w:val="28"/>
          <w:szCs w:val="28"/>
          <w:lang w:bidi="ru-RU"/>
        </w:rPr>
        <w:t>(Ф.И.О. полностью)</w:t>
      </w:r>
    </w:p>
    <w:p>
      <w:pPr>
        <w:pStyle w:val="Normal"/>
        <w:widowControl w:val="false"/>
        <w:ind w:left="578" w:right="134" w:hanging="0"/>
        <w:rPr/>
      </w:pPr>
      <w:r>
        <w:rPr>
          <w:rFonts w:eastAsia="Arial Unicode MS"/>
          <w:color w:val="000000"/>
          <w:sz w:val="28"/>
          <w:szCs w:val="28"/>
          <w:lang w:bidi="ru-RU"/>
        </w:rPr>
        <w:t>____________________________________________________________</w:t>
      </w:r>
    </w:p>
    <w:p>
      <w:pPr>
        <w:pStyle w:val="Normal"/>
        <w:widowControl w:val="false"/>
        <w:spacing w:lineRule="exact" w:line="190"/>
        <w:ind w:firstLine="4395"/>
        <w:rPr/>
      </w:pPr>
      <w:r>
        <w:rPr>
          <w:rFonts w:eastAsia="Arial Unicode MS"/>
          <w:color w:val="000000"/>
          <w:sz w:val="19"/>
          <w:szCs w:val="19"/>
          <w:lang w:bidi="ru-RU"/>
        </w:rPr>
        <w:t>(подпись, печать, дата)</w:t>
      </w:r>
    </w:p>
    <w:p>
      <w:pPr>
        <w:pStyle w:val="Normal"/>
        <w:rPr>
          <w:rFonts w:eastAsia="Arial Unicode MS"/>
          <w:b/>
          <w:bCs/>
          <w:color w:val="000000"/>
          <w:sz w:val="24"/>
          <w:szCs w:val="24"/>
          <w:lang w:bidi="ru-RU"/>
        </w:rPr>
      </w:pPr>
      <w:r>
        <w:rPr>
          <w:rFonts w:eastAsia="Arial Unicode MS"/>
          <w:b/>
          <w:bCs/>
          <w:color w:val="000000"/>
          <w:sz w:val="24"/>
          <w:szCs w:val="24"/>
          <w:lang w:bidi="ru-RU"/>
        </w:rPr>
      </w:r>
    </w:p>
    <w:p>
      <w:pPr>
        <w:pStyle w:val="Normal"/>
        <w:rPr>
          <w:rFonts w:eastAsia="Arial Unicode MS"/>
          <w:b/>
          <w:bCs/>
          <w:color w:val="000000"/>
          <w:sz w:val="24"/>
          <w:szCs w:val="24"/>
          <w:lang w:bidi="ru-RU"/>
        </w:rPr>
      </w:pPr>
      <w:r>
        <w:rPr>
          <w:rFonts w:eastAsia="Arial Unicode MS"/>
          <w:b/>
          <w:bCs/>
          <w:color w:val="000000"/>
          <w:sz w:val="24"/>
          <w:szCs w:val="24"/>
          <w:lang w:bidi="ru-RU"/>
        </w:rPr>
      </w:r>
    </w:p>
    <w:p>
      <w:pPr>
        <w:pStyle w:val="Normal"/>
        <w:rPr>
          <w:rFonts w:eastAsia="Arial Unicode MS"/>
          <w:b/>
          <w:bCs/>
          <w:color w:val="000000"/>
          <w:sz w:val="24"/>
          <w:szCs w:val="24"/>
          <w:lang w:bidi="ru-RU"/>
        </w:rPr>
      </w:pPr>
      <w:r>
        <w:rPr>
          <w:rFonts w:eastAsia="Arial Unicode MS"/>
          <w:b/>
          <w:bCs/>
          <w:color w:val="000000"/>
          <w:sz w:val="24"/>
          <w:szCs w:val="24"/>
          <w:lang w:bidi="ru-RU"/>
        </w:rPr>
      </w:r>
    </w:p>
    <w:p>
      <w:pPr>
        <w:pStyle w:val="Normal"/>
        <w:widowControl w:val="false"/>
        <w:spacing w:lineRule="exact" w:line="317"/>
        <w:ind w:right="160" w:hanging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/>
      </w:r>
    </w:p>
    <w:p>
      <w:pPr>
        <w:pStyle w:val="Normal"/>
        <w:widowControl w:val="false"/>
        <w:spacing w:lineRule="exact" w:line="317"/>
        <w:ind w:right="160" w:hanging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/>
      </w:r>
    </w:p>
    <w:p>
      <w:pPr>
        <w:pStyle w:val="Normal"/>
        <w:widowControl w:val="false"/>
        <w:spacing w:lineRule="exact" w:line="317"/>
        <w:ind w:right="160" w:hanging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260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nhideWhenUsed/>
    <w:rsid w:val="00ec2600"/>
    <w:rPr>
      <w:color w:val="0000FF"/>
      <w:u w:val="single"/>
    </w:rPr>
  </w:style>
  <w:style w:type="character" w:styleId="Style14" w:customStyle="1">
    <w:name w:val="Абзац списка Знак"/>
    <w:link w:val="ListParagraph"/>
    <w:uiPriority w:val="1"/>
    <w:qFormat/>
    <w:locked/>
    <w:rsid w:val="00ec2600"/>
    <w:rPr>
      <w:rFonts w:ascii="Calibri" w:hAnsi="Calibri" w:eastAsia="Times New Roman" w:cs="Times New Roman"/>
      <w:lang w:val="x-none" w:eastAsia="x-none"/>
    </w:rPr>
  </w:style>
  <w:style w:type="character" w:styleId="4" w:customStyle="1">
    <w:name w:val="Основной текст (4)_"/>
    <w:basedOn w:val="DefaultParagraphFont"/>
    <w:link w:val="41"/>
    <w:qFormat/>
    <w:rsid w:val="00ec2600"/>
    <w:rPr>
      <w:rFonts w:ascii="Times New Roman" w:hAnsi="Times New Roman" w:eastAsia="Times New Roman"/>
      <w:sz w:val="26"/>
      <w:szCs w:val="26"/>
      <w:shd w:fill="FFFFFF" w:val="clear"/>
    </w:rPr>
  </w:style>
  <w:style w:type="character" w:styleId="5" w:customStyle="1">
    <w:name w:val="Основной текст (5)_"/>
    <w:basedOn w:val="DefaultParagraphFont"/>
    <w:link w:val="51"/>
    <w:qFormat/>
    <w:rsid w:val="00ec2600"/>
    <w:rPr>
      <w:rFonts w:ascii="Times New Roman" w:hAnsi="Times New Roman" w:eastAsia="Times New Roman"/>
      <w:b/>
      <w:bCs/>
      <w:sz w:val="28"/>
      <w:szCs w:val="28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Style14"/>
    <w:uiPriority w:val="1"/>
    <w:qFormat/>
    <w:rsid w:val="00ec2600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41" w:customStyle="1">
    <w:name w:val="Основной текст (4)"/>
    <w:basedOn w:val="Normal"/>
    <w:link w:val="4"/>
    <w:qFormat/>
    <w:rsid w:val="00ec2600"/>
    <w:pPr>
      <w:widowControl w:val="false"/>
      <w:shd w:val="clear" w:color="auto" w:fill="FFFFFF"/>
      <w:spacing w:lineRule="exact" w:line="322" w:before="420" w:after="540"/>
      <w:jc w:val="center"/>
    </w:pPr>
    <w:rPr>
      <w:rFonts w:cs="" w:cstheme="minorBidi"/>
      <w:sz w:val="26"/>
      <w:szCs w:val="26"/>
      <w:lang w:eastAsia="en-US"/>
    </w:rPr>
  </w:style>
  <w:style w:type="paragraph" w:styleId="51" w:customStyle="1">
    <w:name w:val="Основной текст (5)"/>
    <w:basedOn w:val="Normal"/>
    <w:link w:val="5"/>
    <w:qFormat/>
    <w:rsid w:val="00ec2600"/>
    <w:pPr>
      <w:widowControl w:val="false"/>
      <w:shd w:val="clear" w:color="auto" w:fill="FFFFFF"/>
      <w:spacing w:lineRule="atLeast" w:line="0" w:before="300" w:after="420"/>
      <w:ind w:hanging="1120"/>
      <w:jc w:val="both"/>
    </w:pPr>
    <w:rPr>
      <w:rFonts w:cs="" w:cstheme="minorBidi"/>
      <w:b/>
      <w:bCs/>
      <w:sz w:val="28"/>
      <w:szCs w:val="2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LibreOffice/7.5.2.2$Windows_X86_64 LibreOffice_project/53bb9681a964705cf672590721dbc85eb4d0c3a2</Application>
  <AppVersion>15.0000</AppVersion>
  <Pages>1</Pages>
  <Words>80</Words>
  <Characters>686</Characters>
  <CharactersWithSpaces>747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2022-01-29T10:33:00Z</dcterms:created>
  <dc:creator>Светлана Валентиновна Марченко</dc:creator>
  <dc:description/>
  <dc:language>ru-RU</dc:language>
  <cp:lastModifiedBy/>
  <dcterms:modified xsi:type="dcterms:W3CDTF">2024-06-17T12:26:20Z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