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D18" w:rsidRPr="00815D18" w:rsidRDefault="00815D18" w:rsidP="00815D18">
      <w:pPr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 муниципальной экспертной комиссии</w:t>
      </w:r>
    </w:p>
    <w:p w:rsidR="00815D18" w:rsidRPr="00815D18" w:rsidRDefault="00815D18" w:rsidP="00815D18">
      <w:pPr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проведения технической экспертизы заявок и конкурсного отбора материалов для участия педагогических работников в окружном конкурсе </w:t>
      </w: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на звание лучшего педагога в 2020 году </w:t>
      </w:r>
    </w:p>
    <w:p w:rsidR="00815D18" w:rsidRPr="00815D18" w:rsidRDefault="00815D18" w:rsidP="00815D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5D18" w:rsidRP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5D18">
        <w:rPr>
          <w:rFonts w:ascii="Times New Roman" w:eastAsia="Calibri" w:hAnsi="Times New Roman" w:cs="Times New Roman"/>
          <w:sz w:val="28"/>
          <w:szCs w:val="28"/>
        </w:rPr>
        <w:t>Номинация "Лучший педагог (воспитатель)</w:t>
      </w:r>
    </w:p>
    <w:p w:rsidR="00815D18" w:rsidRP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5D18">
        <w:rPr>
          <w:rFonts w:ascii="Times New Roman" w:eastAsia="Calibri" w:hAnsi="Times New Roman" w:cs="Times New Roman"/>
          <w:sz w:val="28"/>
          <w:szCs w:val="28"/>
        </w:rPr>
        <w:t>дошкольной образовательной организации"</w:t>
      </w:r>
    </w:p>
    <w:p w:rsidR="00815D18" w:rsidRP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147"/>
        <w:gridCol w:w="6159"/>
      </w:tblGrid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Должность, место работы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Ревкова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дошкольного </w:t>
            </w:r>
            <w:proofErr w:type="gram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отдела департамента образования администрации города</w:t>
            </w:r>
            <w:proofErr w:type="gramEnd"/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Жмакина 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Надежда Леонидовна 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кафедрой педагогики и педагогического и социального образования факультета педагогики и психологии федерального государственного бюджетного образовательного учреждения высшего образования "</w:t>
            </w: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Нижневартовский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государственный университет", кандидат философских наук, доцент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Арсентьева </w:t>
            </w:r>
          </w:p>
          <w:p w:rsidR="00815D18" w:rsidRPr="00815D18" w:rsidRDefault="00815D18" w:rsidP="00815D1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Елена Анатольевна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textAlignment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 бюджетного учреждения профессионального образования Ханты-Мансийского автономного округа – Югры "</w:t>
            </w: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Нижневартовский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социально-гуманитарный колледж"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Карпенко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Светлана Владимировна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keepNext/>
              <w:shd w:val="clear" w:color="auto" w:fill="FFFFFF"/>
              <w:spacing w:after="0" w:line="240" w:lineRule="auto"/>
              <w:ind w:right="57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частного детского сада </w:t>
            </w:r>
            <w:r w:rsidRPr="00815D18">
              <w:rPr>
                <w:rFonts w:ascii="Cambria" w:eastAsia="Times New Roman" w:hAnsi="Cambria" w:cs="Times New Roman"/>
                <w:b/>
                <w:bCs/>
                <w:sz w:val="26"/>
                <w:szCs w:val="28"/>
              </w:rPr>
              <w:t>"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Озорник</w:t>
            </w:r>
            <w:r w:rsidRPr="00815D18">
              <w:rPr>
                <w:rFonts w:ascii="Cambria" w:eastAsia="Times New Roman" w:hAnsi="Cambria" w:cs="Times New Roman"/>
                <w:b/>
                <w:bCs/>
                <w:sz w:val="26"/>
                <w:szCs w:val="28"/>
              </w:rPr>
              <w:t>"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Пакулев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5D18" w:rsidRPr="00815D18" w:rsidRDefault="00815D18" w:rsidP="00815D18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Андрей Владимирович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tabs>
                <w:tab w:val="left" w:pos="2433"/>
              </w:tabs>
              <w:spacing w:after="0" w:line="240" w:lineRule="auto"/>
              <w:ind w:left="12"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наблюдательного </w:t>
            </w:r>
            <w:proofErr w:type="gram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совета муниципального автономного дошкольного образовательного учреждения города Нижневартовска детского сада</w:t>
            </w:r>
            <w:proofErr w:type="gram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№83 "Жемчужина"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Лескова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Светлана Владимировна 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keepNext/>
              <w:shd w:val="clear" w:color="auto" w:fill="FFFFFF"/>
              <w:spacing w:after="0" w:line="240" w:lineRule="auto"/>
              <w:ind w:right="57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муниципального автономного учреждения города Нижневартовска </w:t>
            </w:r>
            <w:r w:rsidRPr="00815D18">
              <w:rPr>
                <w:rFonts w:ascii="Cambria" w:eastAsia="Times New Roman" w:hAnsi="Cambria" w:cs="Times New Roman"/>
                <w:b/>
                <w:bCs/>
                <w:sz w:val="26"/>
                <w:szCs w:val="28"/>
              </w:rPr>
              <w:t>"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Центр развития образования</w:t>
            </w:r>
            <w:r w:rsidRPr="00815D18">
              <w:rPr>
                <w:rFonts w:ascii="Cambria" w:eastAsia="Times New Roman" w:hAnsi="Cambria" w:cs="Times New Roman"/>
                <w:b/>
                <w:bCs/>
                <w:sz w:val="26"/>
                <w:szCs w:val="28"/>
              </w:rPr>
              <w:t>"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Беляева </w:t>
            </w:r>
          </w:p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Надежда Витальевна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муниципального автономного дошкольного образовательного учреждения города Нижневартовска детского сада №4 "Сказка"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Гладких </w:t>
            </w:r>
          </w:p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Ольга Ивановна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муниципального автономного дошкольного образовательного учреждения города Нижневартовска детского сада №44 "Золотой ключик"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Титкова </w:t>
            </w:r>
          </w:p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Елена Геннадьевна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заведующий муниципального автономного 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дошкольного образовательного учреждения города Нижневартовска детского сада №62 "</w:t>
            </w: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815D18" w:rsidRPr="00815D18" w:rsidTr="00815D18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numPr>
                <w:ilvl w:val="0"/>
                <w:numId w:val="2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Габак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Мария Ивановна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муниципального автономного дошкольного образовательного учреждения города Нижневартовска детского сада №41 "Росинка", победитель конкурса на получение денежного поощрения из </w:t>
            </w:r>
            <w:r w:rsidRPr="00815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окружного бюджета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звание лучшего педагога Ханты-Мансийского автономного округа – Югры в 2018 году</w:t>
            </w:r>
          </w:p>
        </w:tc>
      </w:tr>
    </w:tbl>
    <w:p w:rsidR="00815D18" w:rsidRP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P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P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15D18" w:rsidRDefault="00815D18" w:rsidP="00815D18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15D18" w:rsidSect="000C3646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25D2D"/>
    <w:multiLevelType w:val="hybridMultilevel"/>
    <w:tmpl w:val="BC267CE4"/>
    <w:lvl w:ilvl="0" w:tplc="53544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6D56"/>
    <w:multiLevelType w:val="hybridMultilevel"/>
    <w:tmpl w:val="B1B2A59A"/>
    <w:lvl w:ilvl="0" w:tplc="53544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E69BF"/>
    <w:multiLevelType w:val="hybridMultilevel"/>
    <w:tmpl w:val="9208BF52"/>
    <w:lvl w:ilvl="0" w:tplc="53544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5E8"/>
    <w:rsid w:val="0058536E"/>
    <w:rsid w:val="00815D18"/>
    <w:rsid w:val="00A12913"/>
    <w:rsid w:val="00AD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3</cp:revision>
  <dcterms:created xsi:type="dcterms:W3CDTF">2020-09-28T04:12:00Z</dcterms:created>
  <dcterms:modified xsi:type="dcterms:W3CDTF">2020-09-28T04:22:00Z</dcterms:modified>
</cp:coreProperties>
</file>