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6"/>
        <w:jc w:val="center"/>
      </w:pPr>
      <w:r/>
      <w:r/>
    </w:p>
    <w:p>
      <w:pPr>
        <w:pStyle w:val="896"/>
        <w:jc w:val="center"/>
      </w:pPr>
      <w:r>
        <w:object w:dxaOrig="11206" w:dyaOrig="1475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44.82pt;height:59.02pt;mso-wrap-distance-left:0.00pt;mso-wrap-distance-top:0.00pt;mso-wrap-distance-right:0.00pt;mso-wrap-distance-bottom:0.00pt;" filled="f" stroked="f">
            <v:path textboxrect="0,0,0,0"/>
            <v:imagedata r:id="rId10" o:title=""/>
          </v:shape>
          <o:OLEObject DrawAspect="Content" r:id="rId11" ObjectID="_1525040" ProgID="" ShapeID="_x0000_i0" Type="Embed"/>
        </w:object>
      </w:r>
      <w:r/>
    </w:p>
    <w:p>
      <w:pPr>
        <w:pStyle w:val="896"/>
        <w:jc w:val="center"/>
      </w:pPr>
      <w:r/>
      <w:r/>
    </w:p>
    <w:p>
      <w:pPr>
        <w:pStyle w:val="896"/>
        <w:jc w:val="center"/>
        <w:spacing w:line="360" w:lineRule="auto"/>
        <w:rPr>
          <w:b/>
        </w:rPr>
      </w:pPr>
      <w:r>
        <w:rPr>
          <w:b/>
        </w:rPr>
        <w:t xml:space="preserve">АДМИНИСТРАЦИЯ ГОРОДА НИЖНЕВАРТОВСКА</w:t>
      </w:r>
      <w:r>
        <w:rPr>
          <w:b/>
        </w:rPr>
      </w:r>
      <w:r>
        <w:rPr>
          <w:b/>
        </w:rPr>
      </w:r>
    </w:p>
    <w:p>
      <w:pPr>
        <w:pStyle w:val="896"/>
        <w:jc w:val="center"/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ДЕПАРТАМЕНТ ОБРАЗОВАНИЯ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96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Р И К А З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96"/>
        <w:jc w:val="center"/>
      </w:pPr>
      <w:r/>
      <w:r/>
    </w:p>
    <w:p>
      <w:pPr>
        <w:pStyle w:val="896"/>
      </w:pPr>
      <w:r>
        <w:t xml:space="preserve"> ________________                                                                                    №________</w:t>
      </w:r>
      <w:r/>
    </w:p>
    <w:p>
      <w:pPr>
        <w:pStyle w:val="896"/>
      </w:pPr>
      <w:r/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top"/>
            <w:textDirection w:val="lrTb"/>
            <w:noWrap w:val="false"/>
          </w:tcPr>
          <w:p>
            <w:pPr>
              <w:pStyle w:val="917"/>
              <w:rPr>
                <w:szCs w:val="24"/>
              </w:rPr>
            </w:pPr>
            <w:r>
              <w:t xml:space="preserve">О</w:t>
            </w:r>
            <w:r>
              <w:t xml:space="preserve">б</w:t>
            </w:r>
            <w:r>
              <w:t xml:space="preserve"> </w:t>
            </w:r>
            <w:r>
              <w:t xml:space="preserve">утверждении результатов</w:t>
            </w:r>
            <w:r>
              <w:t xml:space="preserve"> </w:t>
            </w:r>
            <w:r>
              <w:t xml:space="preserve">школьного </w:t>
            </w:r>
            <w:r>
              <w:t xml:space="preserve">этапа всероссийской</w:t>
            </w:r>
            <w:r>
              <w:t xml:space="preserve"> олимпиады школьников </w:t>
            </w:r>
            <w:r>
              <w:t xml:space="preserve">по основам безопасности и защиты Родины </w:t>
            </w:r>
            <w:r>
              <w:t xml:space="preserve"> </w:t>
            </w:r>
            <w:r>
              <w:t xml:space="preserve">в</w:t>
            </w:r>
            <w:r>
              <w:t xml:space="preserve">  </w:t>
            </w:r>
            <w:r>
              <w:t xml:space="preserve">202</w:t>
            </w:r>
            <w:r>
              <w:t xml:space="preserve">5-202</w:t>
            </w:r>
            <w:r>
              <w:t xml:space="preserve">6 учебном </w:t>
            </w:r>
            <w:r>
              <w:t xml:space="preserve"> году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</w:tbl>
    <w:p>
      <w:pPr>
        <w:pStyle w:val="919"/>
      </w:pPr>
      <w:r/>
      <w:r/>
    </w:p>
    <w:p>
      <w:pPr>
        <w:pStyle w:val="919"/>
      </w:pPr>
      <w:r>
        <w:rPr>
          <w:szCs w:val="28"/>
        </w:rPr>
        <w:t xml:space="preserve">В соответствии </w:t>
      </w:r>
      <w:r>
        <w:rPr>
          <w:szCs w:val="28"/>
        </w:rPr>
        <w:t xml:space="preserve">с </w:t>
      </w:r>
      <w:r>
        <w:rPr>
          <w:szCs w:val="28"/>
        </w:rPr>
        <w:t xml:space="preserve">приказ</w:t>
      </w:r>
      <w:r>
        <w:rPr>
          <w:szCs w:val="28"/>
        </w:rPr>
        <w:t xml:space="preserve">ами</w:t>
      </w:r>
      <w:r>
        <w:rPr>
          <w:szCs w:val="28"/>
        </w:rPr>
        <w:t xml:space="preserve"> Министерства </w:t>
      </w:r>
      <w:r>
        <w:rPr>
          <w:szCs w:val="28"/>
        </w:rPr>
        <w:t xml:space="preserve">просвещения Российской Федерации от 27 ноября 2020 года №678 «Об утверждении </w:t>
      </w:r>
      <w:r>
        <w:rPr>
          <w:szCs w:val="28"/>
        </w:rPr>
        <w:t xml:space="preserve">Порядк</w:t>
      </w:r>
      <w:r>
        <w:rPr>
          <w:szCs w:val="28"/>
        </w:rPr>
        <w:t xml:space="preserve">а</w:t>
      </w:r>
      <w:r>
        <w:rPr>
          <w:szCs w:val="28"/>
        </w:rPr>
        <w:t xml:space="preserve"> проведения всероссийской олимпиады школьников</w:t>
      </w:r>
      <w:r>
        <w:rPr>
          <w:szCs w:val="28"/>
        </w:rPr>
        <w:t xml:space="preserve">»</w:t>
      </w:r>
      <w:r>
        <w:rPr>
          <w:szCs w:val="28"/>
        </w:rPr>
        <w:t xml:space="preserve"> (с изменениями)</w:t>
      </w:r>
      <w:r>
        <w:rPr>
          <w:szCs w:val="28"/>
        </w:rPr>
        <w:t xml:space="preserve">, департамента образования администрации города от</w:t>
      </w:r>
      <w:r>
        <w:rPr>
          <w:rFonts w:eastAsia="+mn-ea"/>
          <w:color w:val="000000"/>
        </w:rPr>
        <w:t xml:space="preserve"> </w:t>
      </w:r>
      <w:r>
        <w:rPr>
          <w:rFonts w:eastAsia="+mn-ea"/>
          <w:color w:val="000000"/>
        </w:rPr>
        <w:t xml:space="preserve">03.09.2025</w:t>
      </w:r>
      <w:r>
        <w:rPr>
          <w:rFonts w:eastAsia="+mn-ea"/>
          <w:color w:val="000000"/>
        </w:rPr>
        <w:t xml:space="preserve"> №</w:t>
      </w:r>
      <w:r>
        <w:rPr>
          <w:rFonts w:eastAsia="+mn-ea"/>
          <w:color w:val="000000"/>
        </w:rPr>
        <w:t xml:space="preserve">34-П-728</w:t>
      </w:r>
      <w:r>
        <w:rPr>
          <w:rFonts w:eastAsia="+mn-ea"/>
          <w:color w:val="000000"/>
        </w:rPr>
        <w:t xml:space="preserve"> «</w:t>
      </w:r>
      <w:r>
        <w:rPr>
          <w:rFonts w:eastAsia="+mn-ea"/>
          <w:color w:val="000000"/>
        </w:rPr>
        <w:t xml:space="preserve">О </w:t>
      </w:r>
      <w:r>
        <w:rPr>
          <w:rFonts w:eastAsia="+mn-ea"/>
          <w:color w:val="000000"/>
        </w:rPr>
        <w:t xml:space="preserve">проведении школьного этапа всероссийской олимпиады школьников в </w:t>
      </w:r>
      <w:r>
        <w:rPr>
          <w:rFonts w:eastAsia="+mn-ea"/>
          <w:color w:val="000000"/>
        </w:rPr>
        <w:t xml:space="preserve">202</w:t>
      </w:r>
      <w:r>
        <w:rPr>
          <w:rFonts w:eastAsia="+mn-ea"/>
          <w:color w:val="000000"/>
        </w:rPr>
        <w:t xml:space="preserve">5-202</w:t>
      </w:r>
      <w:r>
        <w:rPr>
          <w:rFonts w:eastAsia="+mn-ea"/>
          <w:color w:val="000000"/>
        </w:rPr>
        <w:t xml:space="preserve">6 учебном году»</w:t>
      </w:r>
      <w:r>
        <w:rPr>
          <w:rFonts w:eastAsia="+mn-ea"/>
          <w:color w:val="000000"/>
        </w:rPr>
        <w:t xml:space="preserve">,</w:t>
      </w:r>
      <w:r>
        <w:t xml:space="preserve"> </w:t>
      </w:r>
      <w:r>
        <w:t xml:space="preserve">на основании протоколов жюри школьного этапа всероссийской олимпиады школьников </w:t>
      </w:r>
      <w:r>
        <w:t xml:space="preserve">по </w:t>
      </w:r>
      <w:r>
        <w:t xml:space="preserve">основам безопасности и защиты Родины</w:t>
      </w:r>
      <w:r/>
      <w:r>
        <w:t xml:space="preserve">,</w:t>
      </w:r>
      <w:r/>
    </w:p>
    <w:p>
      <w:pPr>
        <w:pStyle w:val="919"/>
      </w:pPr>
      <w:r/>
      <w:r/>
    </w:p>
    <w:p>
      <w:pPr>
        <w:pStyle w:val="896"/>
        <w:jc w:val="both"/>
        <w:rPr>
          <w:sz w:val="28"/>
        </w:rPr>
      </w:pPr>
      <w:r>
        <w:rPr>
          <w:sz w:val="28"/>
        </w:rPr>
        <w:t xml:space="preserve">ПРИКАЗЫВАЮ:</w:t>
      </w:r>
      <w:r>
        <w:rPr>
          <w:sz w:val="28"/>
        </w:rPr>
      </w:r>
      <w:r>
        <w:rPr>
          <w:sz w:val="28"/>
        </w:rPr>
      </w:r>
    </w:p>
    <w:p>
      <w:pPr>
        <w:pStyle w:val="89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</w:t>
      </w:r>
      <w:r>
        <w:rPr>
          <w:sz w:val="28"/>
          <w:szCs w:val="28"/>
        </w:rPr>
        <w:t xml:space="preserve"> итоговые результаты школьного этапа всероссийской олимпиады школьников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основам безопасности и защиты Родины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огласно приложению.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firstLine="708"/>
        <w:jc w:val="both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2.</w:t>
      </w:r>
      <w:r>
        <w:rPr>
          <w:sz w:val="28"/>
          <w:szCs w:val="28"/>
        </w:rPr>
        <w:t xml:space="preserve"> Отделу общего образования департамента образования администрации города (А.Н. Гайфуллина):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firstLine="708"/>
        <w:jc w:val="both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2.1. </w:t>
      </w:r>
      <w:r>
        <w:rPr>
          <w:sz w:val="28"/>
          <w:szCs w:val="28"/>
        </w:rPr>
        <w:t xml:space="preserve">Опубликовать результаты </w:t>
      </w:r>
      <w:r>
        <w:rPr>
          <w:sz w:val="28"/>
          <w:szCs w:val="28"/>
        </w:rPr>
        <w:t xml:space="preserve">школьного</w:t>
      </w:r>
      <w:r>
        <w:rPr>
          <w:sz w:val="28"/>
          <w:szCs w:val="28"/>
        </w:rPr>
        <w:t xml:space="preserve"> этапа всероссийской олим</w:t>
      </w:r>
      <w:r>
        <w:rPr>
          <w:sz w:val="28"/>
          <w:szCs w:val="28"/>
        </w:rPr>
        <w:t xml:space="preserve">пиады школьнико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основам безопасности и защиты Родины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официальном</w:t>
      </w:r>
      <w:r>
        <w:rPr>
          <w:sz w:val="28"/>
          <w:szCs w:val="28"/>
        </w:rPr>
        <w:t xml:space="preserve"> сайте органов местного самоуправления города Нижневартовска.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firstLine="708"/>
        <w:jc w:val="both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2.2. Д</w:t>
      </w:r>
      <w:r>
        <w:rPr>
          <w:sz w:val="28"/>
          <w:szCs w:val="28"/>
        </w:rPr>
        <w:t xml:space="preserve">овести настоящий приказ до руководителей муниципальных общеобразовательных организаций в срок </w:t>
      </w:r>
      <w:r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16.10.2025.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firstLine="708"/>
        <w:jc w:val="both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3. Руководителям муниципальных общеобразовательных организаций</w:t>
      </w:r>
      <w:r>
        <w:rPr>
          <w:sz w:val="28"/>
          <w:szCs w:val="28"/>
        </w:rPr>
        <w:t xml:space="preserve"> организовать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firstLine="708"/>
        <w:jc w:val="both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- награждение победителей и призеров школьного этапа всероссийской олимпиады </w:t>
      </w:r>
      <w:r>
        <w:rPr>
          <w:sz w:val="28"/>
          <w:szCs w:val="28"/>
        </w:rPr>
        <w:t xml:space="preserve">шко</w:t>
      </w:r>
      <w:r>
        <w:rPr>
          <w:sz w:val="28"/>
          <w:szCs w:val="28"/>
        </w:rPr>
        <w:t xml:space="preserve">льников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основам безопасности и защиты Родины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ind w:firstLine="708"/>
        <w:jc w:val="both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подготовку обучающихся к муниципальному этапу всероссийской ол</w:t>
      </w:r>
      <w:r>
        <w:rPr>
          <w:sz w:val="28"/>
          <w:szCs w:val="28"/>
        </w:rPr>
        <w:t xml:space="preserve">импиады </w:t>
      </w:r>
      <w:r>
        <w:rPr>
          <w:sz w:val="28"/>
          <w:szCs w:val="28"/>
        </w:rPr>
        <w:t xml:space="preserve">школьн</w:t>
      </w:r>
      <w:r>
        <w:rPr>
          <w:sz w:val="28"/>
          <w:szCs w:val="28"/>
        </w:rPr>
        <w:t xml:space="preserve">иков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основам безопасности и защиты Родины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ind w:firstLine="708"/>
        <w:jc w:val="both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Контроль за исполнением настоящего приказа возложить на исполняющего обязанности заместителя директора департамента образования А.Н. Гайфуллину.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firstLine="708"/>
        <w:jc w:val="both"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9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6"/>
        <w:tabs>
          <w:tab w:val="left" w:pos="4950" w:leader="none"/>
          <w:tab w:val="left" w:pos="6210" w:leader="none"/>
        </w:tabs>
        <w:rPr>
          <w:sz w:val="28"/>
        </w:rPr>
      </w:pPr>
      <w:r>
        <w:rPr>
          <w:sz w:val="28"/>
        </w:rPr>
        <w:t xml:space="preserve">Директор</w:t>
      </w:r>
      <w:r>
        <w:rPr>
          <w:sz w:val="28"/>
        </w:rPr>
        <w:t xml:space="preserve"> департамента</w:t>
      </w:r>
      <w:r>
        <w:rPr>
          <w:sz w:val="28"/>
        </w:rPr>
        <w:t xml:space="preserve">      </w:t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О.С. Серебренникова</w:t>
      </w:r>
      <w:r>
        <w:rPr>
          <w:sz w:val="28"/>
        </w:rPr>
      </w:r>
      <w:r>
        <w:rPr>
          <w:sz w:val="28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Исполнитель: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Начальник отдела общего образования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департамента образования администрации города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 А.Н. Гайфуллина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96"/>
        <w:ind w:left="6840"/>
        <w:jc w:val="right"/>
        <w:sectPr>
          <w:headerReference w:type="default" r:id="rId9"/>
          <w:footnotePr/>
          <w:endnotePr/>
          <w:type w:val="nextPage"/>
          <w:pgSz w:w="12240" w:h="15840" w:orient="portrait"/>
          <w:pgMar w:top="899" w:right="720" w:bottom="1418" w:left="1701" w:header="720" w:footer="720" w:gutter="0"/>
          <w:cols w:num="1" w:sep="0" w:space="720" w:equalWidth="1"/>
          <w:docGrid w:linePitch="360"/>
          <w:titlePg/>
        </w:sectPr>
      </w:pPr>
      <w:r/>
      <w:r/>
    </w:p>
    <w:p>
      <w:pPr>
        <w:pStyle w:val="896"/>
        <w:ind w:left="6840"/>
        <w:jc w:val="right"/>
      </w:pPr>
      <w:r>
        <w:t xml:space="preserve">Приложение </w:t>
      </w:r>
      <w:r>
        <w:t xml:space="preserve"> </w:t>
      </w:r>
      <w:r/>
    </w:p>
    <w:p>
      <w:pPr>
        <w:pStyle w:val="896"/>
        <w:ind w:left="5954" w:hanging="284"/>
        <w:jc w:val="right"/>
      </w:pPr>
      <w:r>
        <w:t xml:space="preserve">к приказу</w:t>
      </w:r>
      <w:r>
        <w:t xml:space="preserve"> департамента образования</w:t>
      </w:r>
      <w:r>
        <w:t xml:space="preserve"> </w:t>
      </w:r>
      <w:r>
        <w:br w:type="textWrapping" w:clear="all"/>
        <w:t xml:space="preserve">от </w:t>
      </w:r>
      <w:r>
        <w:t xml:space="preserve">_____________</w:t>
      </w:r>
      <w:r>
        <w:t xml:space="preserve"> </w:t>
      </w:r>
      <w:r>
        <w:t xml:space="preserve">№</w:t>
      </w:r>
      <w:r>
        <w:t xml:space="preserve"> </w:t>
      </w:r>
      <w:r>
        <w:t xml:space="preserve">____________</w:t>
      </w:r>
      <w:r/>
    </w:p>
    <w:p>
      <w:pPr>
        <w:pStyle w:val="896"/>
        <w:ind w:left="5954" w:hanging="284"/>
        <w:jc w:val="right"/>
      </w:pPr>
      <w:r/>
      <w:r/>
    </w:p>
    <w:p>
      <w:pPr>
        <w:pStyle w:val="896"/>
        <w:jc w:val="center"/>
        <w:rPr>
          <w:b/>
        </w:rPr>
      </w:pPr>
      <w:r>
        <w:rPr>
          <w:b/>
        </w:rPr>
        <w:t xml:space="preserve">Итоговые результаты школьного этапа всероссийской олимпиады школьников 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</w:rPr>
        <w:t xml:space="preserve">по </w:t>
      </w:r>
      <w:r>
        <w:rPr>
          <w:b/>
          <w:bCs/>
        </w:rPr>
        <w:t xml:space="preserve">основам безопасности и защиты Родины</w:t>
      </w:r>
      <w:r>
        <w:rPr>
          <w:b/>
          <w:bCs/>
        </w:rPr>
        <w:t xml:space="preserve"> </w:t>
      </w:r>
      <w:r>
        <w:rPr>
          <w:b/>
          <w:bCs/>
        </w:rPr>
        <w:t xml:space="preserve">в </w:t>
      </w:r>
      <w:r>
        <w:rPr>
          <w:b/>
          <w:bCs/>
        </w:rPr>
        <w:t xml:space="preserve">202</w:t>
      </w:r>
      <w:r>
        <w:rPr>
          <w:b/>
          <w:bCs/>
        </w:rPr>
        <w:t xml:space="preserve">5-202</w:t>
      </w:r>
      <w:r>
        <w:rPr>
          <w:b/>
          <w:bCs/>
        </w:rPr>
        <w:t xml:space="preserve">6 учебном году </w:t>
      </w:r>
      <w:r>
        <w:rPr>
          <w:b/>
          <w:bCs/>
        </w:rPr>
      </w:r>
      <w:r>
        <w:rPr>
          <w:b/>
          <w:bCs/>
          <w14:ligatures w14:val="none"/>
        </w:rPr>
      </w:r>
    </w:p>
    <w:p>
      <w:pPr>
        <w:pStyle w:val="896"/>
        <w:jc w:val="center"/>
        <w:rPr>
          <w:b/>
          <w:bCs/>
          <w:highlight w:val="none"/>
        </w:rPr>
      </w:pPr>
      <w:r>
        <w:rPr>
          <w:b/>
        </w:rPr>
        <w:t xml:space="preserve">(список </w:t>
      </w:r>
      <w:r>
        <w:rPr>
          <w:b/>
        </w:rPr>
        <w:t xml:space="preserve">участников</w:t>
      </w:r>
      <w:r>
        <w:rPr>
          <w:b/>
        </w:rPr>
        <w:t xml:space="preserve">)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</w:rPr>
      </w:r>
      <w:r>
        <w:rPr>
          <w:b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Style w:val="752"/>
        <w:tblW w:w="0" w:type="auto"/>
        <w:tblLayout w:type="fixed"/>
        <w:tblLook w:val="04A0" w:firstRow="1" w:lastRow="0" w:firstColumn="1" w:lastColumn="0" w:noHBand="0" w:noVBand="1"/>
      </w:tblPr>
      <w:tblGrid>
        <w:gridCol w:w="734"/>
        <w:gridCol w:w="3454"/>
        <w:gridCol w:w="1362"/>
        <w:gridCol w:w="1559"/>
        <w:gridCol w:w="2976"/>
      </w:tblGrid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№</w:t>
              <w:br/>
              <w:t xml:space="preserve"> п/п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vMerge w:val="restart"/>
            <w:textDirection w:val="lrTb"/>
            <w:noWrap w:val="false"/>
          </w:tcPr>
          <w:p>
            <w:pPr>
              <w:ind w:left="113"/>
              <w:jc w:val="center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Фамилия, инициалы</w:t>
              <w:br/>
              <w:t xml:space="preserve">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Класс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Результат (балл)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Победитель, призер, участник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Абдеева А.Д.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Абдулманова Н.В.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4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Абдулмуталимова З.Ш.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Абдулов Р.Р.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Абдурахманова Е.И.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Абдухалилов М.Ф.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Абдюшев Р.И.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Абрамов А.О.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3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Аватова Я.М.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3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Аверкиева Я.А.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Агаев Х.Ш.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Агафонов Р.А.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Агеев И.В.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Агеева Е.Е.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Адилаева Г.Р.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4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Адилов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Адилова Н.С.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Азаева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3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Азимова П.Т.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Айтмаметова М.Р.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Акимов В.А.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Акинин Е.А.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Акрамова Ф.Б.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3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Александрук В.А.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Алексеева Е.А.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Алексеева Е.В.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Алексеенко В.А.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Алентьева В.Е.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43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Алиев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Алиев Н.С.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Алиев Т.А.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Аллахвердиева М.Э.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Аминова А.З.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Аминова Е.О.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Амирарсланова А.А.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43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Амриасланова С.А.к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Андреева Я.Е.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48,34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Андриевский Е.М.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Анисимова О.Н.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Антоненко Г.А.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43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Арсентьева У.Ф.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4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Артемьева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Арусланов Р.С.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44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Асеткин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Аскерова Р.Д.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Асфаньдиярова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4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Афанасьева К.С.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Ахатова З.Б.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Ахмедов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Ахмедов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Ахметзянов Р.Р.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40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Ахметова Е.Э.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Ашмурова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Ашмурова Я.В.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Ашрафулин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Аюпова А.У.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Бабаева М.Н.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44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Бабушкин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Багаутдинов Р.А.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Бадан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Бадиров Р.Б.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Бадырзянов Б.И.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Базарбаева Э.Ш.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Базгутдинова А.Р.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Байбульдина Д.Е.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3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Байда Ю.И.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 </w:t>
            </w:r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Бакиев М.А.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Бакин И.С.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Балдыкова А.Ю.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Балтабаев Х.Ё.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Балтабаева Р.Ё.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Балыбердина Е.Е.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Барабанов К.С.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Бараковская В.С.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Баранова А.Е.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Баранова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43,34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4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Барковский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Басымов А.Р.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40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Бахитгиреев Т.И.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43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Бегун А.Я.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41,67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Безуглов С.Д.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Бейдин Н.А.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Белых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Бельчуг Н.К.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Бельчуг Н.К.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Берегич В.В.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Бибишев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Билалова М.Т.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Билошевская В.С.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4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Бобб Е.А.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Бобров Д.Н.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 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Богданов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Боев А.Д.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52,66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Бойко Д.А.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Бойченко А.Р.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Бойченко А.Р.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Болтовская А.И.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Борин Т.В.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Борщ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Бочаров И.Д.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Брынза О.В.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Бугазов Х.А.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Буйлина Е.М.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Булат А.Д.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Буриева Д.Д.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Бурылова М.А.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Буряк Д.А.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30,66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Быков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Быков Н.Н.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Быкова Д.Е.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Вазарханова Х.А.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Вайсгаем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Валетов Ф.А.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Валиев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Валиева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Валиева А.И.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Валитов К.И.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Валиуллина Л.И.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Васильева В.И.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Величкович А.Ж.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Вершинин С.Е.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Ветров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Винокурова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Винявская А.А.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Вишкина Е.В.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Владарчук М.Д.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Воденяпина П.С.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Вождаева Л.В.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Войтюк Е.Р.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58,34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Волгина М.В.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Володина В.Д.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Воробьев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Ворожка С.В.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Воронин В.А.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Воронкова Д.И.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Воронов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Ворошилов М.К.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Вторушина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Вторушина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Вшивкова А.А.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Вырлан Л.М.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Габдуллина Е.А.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Габитова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Габитова М.Р.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Гаврилюк М.Р.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Гадельшин Т.И.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Гаджиев М.И.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Гаджимурадова Г.А.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Гаджисаидова Ж.А.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Газизов Д.Р.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Гаизова С.Н.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Гайсина Е.Р.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Галай Т.Д.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Галиева З.Э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38,34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Ганиев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Гарнатка М.Л.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Гасанов Г.Э.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Гасанов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Гасанова Н.Г.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Гатауллин Д.М.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Гафоров И.Д.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Гембух В.Ю.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Герасимов Е.О.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Герасимова В.П.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Гериев Д.В.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Гигач Д.В.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Гимаева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Глинский Т.Н.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Говрас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Головко В.Ю.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Головко Е.Ю.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Головченко П.И.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Голубкин Ю.В.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Гольштейн И.А.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Гончаров К.А.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Горнастаева М.В.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Горовой Д.С.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Горшков С.К.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76,67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Гресько Р.С.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Гречко В.И.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Григорьев Д.В.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Гридяев А.А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Грисюк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Гриценко Д.А.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Гудз Е.Д.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Гулиева Л.А.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Гумеров Э.Э.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Гумерова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Гурин И.И.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Гущин Г.Е.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Давлетгареева А.Н.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Давлетмерзаева К.Л.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Дагиров А.К.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Данияров Р.Р.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Дворянчиков Р.В.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Дегтярев А.М.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Дементьева Д.И.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Демченкова В.А.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Десяткова М.И.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Джалалдинова Ж.Н.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Дильмухаметов А.Р.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Дмитриев В.Д.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Добрыдина М.Н.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Долганюк Н.Ю.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Долгих И.А.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Дроботенко В.В.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Дрога К.М.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Дударенко Е.Е.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Дударенко Р.Е.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Дьячков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Дягигева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Евдокимов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Евсеенко В.С.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Егорова В.А.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Егорова У.А.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Ерёменко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Ермакова А.Е.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Есманский М.В.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Жамалов В.В.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Жарматова М.Д.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Жартматов А.Д.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Железняк С.А.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Животок К.А.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Животок Н.А.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Жовтиханова Ж.С.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Жорина А.Е.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Жуков Я.Н.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Журавлев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Забиянов С.Э.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Зайнагатдинов Т.З.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Зарипова А.И.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Засыпкина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Захаров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Захарова В.С.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Захарченко А.Д.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Заяц М.К.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Землянкина М.С.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Зинченко С.П.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Золотухин А.И.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Золотых З.А.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51,67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Зоммер А.А.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Зубаилова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Зубова Д.Д.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Зыков Г.И.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Зыков С.С.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Ибатуллин А.И.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Ибиев Д.И.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Ибрагимова Р.А.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Ибрагимова С.С.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Иванов В.А.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Иванов В.И.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Иванов Е.С.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Иванов Я.М.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Иванова Д.Е.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Иванова К.В.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Иванова С.Е.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Иващенко Е.А.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Игнатьева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Идеатуллина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Илич Д.З.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Илларионов Р.В.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Ильясова Р.Р.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Исламова А.Р.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Исмагилов Д.Ф.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Исмагилов И.Ф.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Исмагилов Э.М.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Исмаилов Э.Н.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Исрафилова З.А.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Ищенко Ю.С.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Кадерлеева М.Р.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Кадыров А.З.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Казак Н.Т.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Казакова В.В.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Казанцева Н.С.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Калаева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Калашян С.Г.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Калинина У.С.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Калитич Д.В.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Калугина Т.А.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61,67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Камадина А.Д.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Камадина Е.Д.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Камалиев Ю.Т.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Камбаров А.А.о.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Камбулатова С.А.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Камилов О.Р.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Капленко Г.А.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Караваев А.М.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Каримова А.Э.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Карпунин Я.В.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Касьяненко В.А.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Качан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Каюмова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Киньзябулатова А.И.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Киркиж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Киркиж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Киркиж В.С.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Кирпичев М.Н.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Киселева М.В.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Кислицына С.А.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Кладиёв М.Д.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Клеменьтьева У.А.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Климко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Кляпышева Н.В.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Кнюк К.С.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Коба М.Н.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38,66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Кобец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Кобыльняк Д.Ю.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Кобякин А.Т.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Ковалев Н.А.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Кодобаев М.М.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Кожина Я.И.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41,67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Козлов Д.А.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Колодкина Е.И.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Кондаков Д.А.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Кондакова А.Д.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Кондауров Д.Е.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Кондратьева-Медведева В.Д.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Конопа Д.А.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Константинова А.А.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Коняхина А.А.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Коробова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Коровин М.В.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Королев Т.С.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Косенкова В.П.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4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Костик Е.С.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Костюкова Ю.А.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Коуров М.Н.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Кравченко К.С.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Крецул К.А.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Кувакина К.И.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Кудашев Д.А.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Куджаев С.Р.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Кузина П.Е.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Кузнецов Р.Е.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Кузнецова К.Д.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Кузнецова К.М.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38,34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Кузьменков А.Е.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Кузьмина Е.С.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Кукаркин Е.С.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Куклина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Куксенков Б.А.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Кулиев А.И.оглы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Куликов Т.П.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Курбанов А.Э.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Куруленко К.А.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Лаврентьев Р.П.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Лавринина В.Д.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Лагошина Е.Р.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Лапина Ю.В.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Латыпова Е.С.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Лацабидзе В.Д.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Лбов Д.А.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Лебедев М.В.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Лебченков М.К.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Левочкина В.М.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Левочкина Н.М.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Левченко Н.М.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Легеза Р.А.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Леер К.А.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Ленивый С.С.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Леонова Е.В.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Лепехина В.Ю.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Лесников Ф.Д.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Летючая А.А.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Липко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Лисовский А.В.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Литаврин И.В.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Лоншаков Е.А.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Лопатин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Лукманова Д.Д.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Мавлонов С.Н.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Магеррамова Н.О.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Маджидова Н.П.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Мажитов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Мажитова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Мазохиров Х.И.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Майфат А.И.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Макаренко Е.С.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Макарова А.Н.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Макимов Т.А.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Макоклюй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Макроусов М.С.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Малахов Е.А.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Маликова К.А.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Малышева В.В.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Малышева И.В.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Мамаева Х.А.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Мамарасулов Ж.Б.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Мамистова М.С.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Мамкина А.Е.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Манакова Д.В.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Мардеева Е.Е.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Марин А.П.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Марина В.П.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Маркелов А.Н.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Мартынов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Масаев М.М.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Мезенцев Н.В.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Мергер Н.А.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Мехоношин А.А.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Мещанинов М.В.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Минибаев Т.М.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Минязев Т.В.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Мирзаев С.Ю.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Мисриханова А.Д.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Митрофанова Е.Д.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Мифтахова В.А.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Михайлов М.Д.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Михайлова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Михайловский М.В.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Михайлюк Л.Д.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Михальцов К.Д.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Михеев И.А.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Михнюк Г.И.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Михралиев А.Ф.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Мозговой Т.М.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Мойсей С.Д.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Мокеев Е.С.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Молякевич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Мордвин М.М.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Мордвина 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Мордвинова В.А.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Морозов А.В.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Морозов Ю.А.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Мотречко В.А.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Мошура А.Р.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Мрясова С.Е.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Мударисов А.Д.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Мулюкова З.Р.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Муртазина С.Р.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Муртузалиева М.М.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Мустафаев Ш.У.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Мустафин А.Р.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Мутовина А.О.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Мясников В.А.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Набиев Ш.Ш.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Набиева А.Р.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40,67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Надыкто В.О.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Назаренко Е.С.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Нардинов М.В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Нарожная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Насибуллин С.И.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Неверова А.Ю.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Неверова М.С.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Некрасов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Некрутов Т.И.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Нерсисян А.Н.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Нецветаев И.Д.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Нижегородов И.А.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Низаев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Никитина Я.М.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Николаев Т.В.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Новрузов И.И.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Нозимова С.С.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Нуманова Ф.Ф.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Нумонов М.Н.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Нурматова С.А.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Нурмухаметова В.И.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Образцова Е.А.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Овсейчук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Овчинников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Огородникова Е.М.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Олейник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Орлова Д.М.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Ортман Л.В.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Оршовская В.С.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Осиев Л.Д.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Осокина В.Д.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Отабаев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Павленко Д.Д.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Павлова В.А.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Панасюк Д.Д.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Панчак М.А.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Папакина К.А.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Парпиев.М.Д.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Паршуков Д.Э.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Паулов А.Д.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Пашинин И.В.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Перцев А.Э.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Петакова А.И.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Петкау М.В.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Петренко К.В.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Петрова Е.А.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Пириева К.Р.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Писарева Д.Д.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Писклов А.М.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Пискун М.В.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Пискун М.В.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Плаксин М.О.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Плехова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Пломодьяло В.Н.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Плотная С.Д.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28,66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Плотников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Плотников Г.Л.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Пляскина М.И.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Поглазова В.В.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Погорелов С.Д.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Подалко В.В.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Поздняков Д.Д.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Позняк С.П.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Покудина А.Ю.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Половешкина Д.М.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Полонский Д.П.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Попова П.А.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Потемкин А.Д.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Потехина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Прилипко Е.А.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Приходченко Д.А.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Прокопенко Д.Н.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Пронина Я.Д.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Просвирова П.Д.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Проскурин А.В.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Проценко С.Д.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Процко В.С.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Пряхин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Пудовкина О.Г.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Пьянков В.С.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Рагимов Д.Д.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33,66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Рамазанова Д.А.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Рахимов П.П.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Рашидова Б.Б.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Резяпова К.Р.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Репин К.А.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41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Реутова У.Ю.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Рзаева А.К.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Ринейская К.М.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Рыжкова А.Е.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Рябова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36,67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Рябова А.Е.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Рязанов М.М.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Савельев Д.Д.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Савельев С.А.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Савчук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Саденова Э.Р.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Садыков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Саенко М.Е.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Сайдуганова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Салимгареев А.Р.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Салихова К.Д.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Салов В.Р.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Самарский П.А.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Санина А.Р.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Сапожникова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Саптарова К.Р.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Сатыбалдыев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Сафонова К.А.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Сбитнева Т.Д.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Себелева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Севостьянов М.В.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31,66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Седова Н.А.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Селимова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Семенов И.А.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Семенова М.П.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Семенюк Г.А.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Сенюк Д.А.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Сидоров Д.Д.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Сидоров С.А.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Сидорчик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Симонов Е.А.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Синкевич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Сираева А.Р.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Ситдиков А.И.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Ситдикова А.Р.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Скачко В.Н.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Славнова О.П.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Слободенюк К.А.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Смирнов В.В.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Смирнов Н.А.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Смирнова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Смолев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Снигирев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Солнышкин О.В.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Соловьев М.С.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Соломеин В.П.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Сороковых А.Е.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Сотвалова Р.В.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Степак Н.В.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Стецкая Д.В.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Стребкова С.М.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Стрельцова П.В.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Суздальцева С.Д.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Сукач В.П.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Султанова Ф.С.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Сунгурбекова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Супрунова К.В.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Сураева П.О.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Сургутский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Сурусин Б.В.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Суслов Я.П.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Сухно А.Е.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Сырцева С.В.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Сюткин С.А.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Таджиева Х.Б.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Таланкина К.А.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Тарасова К.Ю.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Тарашева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Тарнавский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Тартачев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Татьянченко М.В.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Таушев А.Р.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Твердохлеб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Телятников К.Н.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Терентьев З.А.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Тешаев Т.Ш.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Тиллоев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Тимашев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Тимонин А.Н.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Тимофеева К.Д.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Тисен Я.В.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Токарев А.И.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Токтогулова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Толкомбаев А.Н.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Точилин Б.Е.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Третьяк П.В.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Трофимов Д.И.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Тряскин Н.В.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Турутин Б.Д.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Тутаев Т.Ф.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Ульянова Ю.Е.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Усова Е.С.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36,67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Устименко К.Д.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Фабрицкая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Фадичева А.А.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Фаррахова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Фархутдинова Д.Р.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48,34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Фахрисламова К.Р.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Федоренко М.А.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Феоктистов К.В.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Филиппова Е.М.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Фокин Д.И.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Фонарева С.Ю.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Фролова Е.А.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Фуркатзода 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Фучкина В.Е.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Хайруллин Э.Р.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Халаджи А.Г.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Халидова Г.И.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Халиков И.М.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Халикова А.М.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Хамитов Б.А.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Хамроева Н.И.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Харисова С.В.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Хасанов Д.Р.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Хасметова А.Э.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Хасметова П.Э.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Хафизов И.З.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47,66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Хисматуллина З.И.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Холмуротова С.Р.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Хоцко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Худойназаров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Худякова М.Е.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Цапяк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Цапяк С.А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ЦаренкоС.С.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Цвык Н.М.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Цедейко С.К.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Цырятьева М.Д.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Чайников В.Ю.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Чанышев Р.К.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Чарнышева Р.К.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Черник В.К.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Черникова С.А.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Чернопуп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Чернышевский С.С.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Чернышков Л.А.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Чернявская А.И.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Чирцова А.И.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Чулпанова Л.Р.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Шабалина Д.В.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Шадрикова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Шадрина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Шайхрамов А.Э.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Шайхутдинова Д.И.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Шалупов В.И.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4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Шамсутдинов А.Р.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Шамсутдинова П.Р.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Шанаурова С.С.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Шарамко К.В.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Шаранков М.К.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Шафигулин Т.Г.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Шашкина А.П.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Швецова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Шевченко В.Е.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Шевченко Э.В.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Шершнева В.Д.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Шикун М.Р.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Шиленко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52,33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Шинкарев С.А.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Шинкарёв С.Д.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Шихаева Э.С.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Шихалиев М.М.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Шихман Д.К.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Шокирова Л.А.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Шрамко Е.В.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Шубакина Д.В.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Шумков В.В.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Щербакова А.М.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Щербинина П.В.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победитель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Эргашев С.Н.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Эюбова А.М.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Юзлибаева А.А.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Юлаев Р.В.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Юлдашбаева К.И.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Юлдошев А.Д.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Юлдошев А.С.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Юленков А.М.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Юнкашиев Р.М.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Юнкашиева 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Юркевич В.А.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Ющенко А.С.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Ягодин С.В.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Якупова А.Р.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 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Ямонтаев К.Б.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(3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Ямонтаев У.Б.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Янбаев Д.М.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both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Ярославцев Р.А.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Яроцкий Б.С.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призер (2 место)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Ярошенко А.В.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Ярсанаев И.К.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4" w:type="dxa"/>
            <w:vAlign w:val="center"/>
            <w:textDirection w:val="lrTb"/>
            <w:noWrap w:val="false"/>
          </w:tcPr>
          <w:p>
            <w:pPr>
              <w:ind w:left="113"/>
              <w:jc w:val="lef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Яцухно А.С.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участник</w:t>
            </w:r>
            <w:r/>
            <w:r/>
          </w:p>
        </w:tc>
      </w:tr>
    </w:tbl>
    <w:p>
      <w:pPr>
        <w:pStyle w:val="896"/>
        <w:jc w:val="center"/>
        <w:rPr>
          <w:b/>
          <w:bCs/>
        </w:rPr>
      </w:pPr>
      <w:r>
        <w:rPr>
          <w:b/>
        </w:rPr>
      </w:r>
      <w:r>
        <w:rPr>
          <w:b/>
        </w:rPr>
      </w:r>
      <w:r>
        <w:rPr>
          <w:b/>
          <w:bCs/>
        </w:rPr>
      </w:r>
    </w:p>
    <w:p>
      <w:pPr>
        <w:pStyle w:val="896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sectPr>
      <w:footnotePr/>
      <w:endnotePr/>
      <w:type w:val="nextPage"/>
      <w:pgSz w:w="12240" w:h="15840" w:orient="portrait"/>
      <w:pgMar w:top="902" w:right="567" w:bottom="851" w:left="1276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+mn-ea">
    <w:panose1 w:val="02000603000000000000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23</w:t>
    </w:r>
    <w:r>
      <w:fldChar w:fldCharType="end"/>
    </w:r>
    <w:r/>
  </w:p>
  <w:p>
    <w:pPr>
      <w:pStyle w:val="93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18"/>
  </w:num>
  <w:num w:numId="4">
    <w:abstractNumId w:val="14"/>
  </w:num>
  <w:num w:numId="5">
    <w:abstractNumId w:val="13"/>
  </w:num>
  <w:num w:numId="6">
    <w:abstractNumId w:val="19"/>
  </w:num>
  <w:num w:numId="7">
    <w:abstractNumId w:val="22"/>
  </w:num>
  <w:num w:numId="8">
    <w:abstractNumId w:val="17"/>
  </w:num>
  <w:num w:numId="9">
    <w:abstractNumId w:val="16"/>
  </w:num>
  <w:num w:numId="10">
    <w:abstractNumId w:val="6"/>
  </w:num>
  <w:num w:numId="11">
    <w:abstractNumId w:val="15"/>
  </w:num>
  <w:num w:numId="12">
    <w:abstractNumId w:val="3"/>
  </w:num>
  <w:num w:numId="13">
    <w:abstractNumId w:val="8"/>
  </w:num>
  <w:num w:numId="14">
    <w:abstractNumId w:val="23"/>
  </w:num>
  <w:num w:numId="15">
    <w:abstractNumId w:val="1"/>
  </w:num>
  <w:num w:numId="16">
    <w:abstractNumId w:val="2"/>
  </w:num>
  <w:num w:numId="17">
    <w:abstractNumId w:val="4"/>
  </w:num>
  <w:num w:numId="18">
    <w:abstractNumId w:val="0"/>
  </w:num>
  <w:num w:numId="19">
    <w:abstractNumId w:val="12"/>
  </w:num>
  <w:num w:numId="20">
    <w:abstractNumId w:val="11"/>
  </w:num>
  <w:num w:numId="21">
    <w:abstractNumId w:val="20"/>
  </w:num>
  <w:num w:numId="22">
    <w:abstractNumId w:val="5"/>
  </w:num>
  <w:num w:numId="23">
    <w:abstractNumId w:val="1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0">
    <w:name w:val="Heading 1"/>
    <w:basedOn w:val="896"/>
    <w:next w:val="896"/>
    <w:link w:val="72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1">
    <w:name w:val="Heading 1 Char"/>
    <w:link w:val="720"/>
    <w:uiPriority w:val="9"/>
    <w:rPr>
      <w:rFonts w:ascii="Arial" w:hAnsi="Arial" w:eastAsia="Arial" w:cs="Arial"/>
      <w:sz w:val="40"/>
      <w:szCs w:val="40"/>
    </w:rPr>
  </w:style>
  <w:style w:type="paragraph" w:styleId="722">
    <w:name w:val="Heading 2"/>
    <w:basedOn w:val="896"/>
    <w:next w:val="896"/>
    <w:link w:val="72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3">
    <w:name w:val="Heading 2 Char"/>
    <w:link w:val="722"/>
    <w:uiPriority w:val="9"/>
    <w:rPr>
      <w:rFonts w:ascii="Arial" w:hAnsi="Arial" w:eastAsia="Arial" w:cs="Arial"/>
      <w:sz w:val="34"/>
    </w:rPr>
  </w:style>
  <w:style w:type="paragraph" w:styleId="724">
    <w:name w:val="Heading 3"/>
    <w:basedOn w:val="896"/>
    <w:next w:val="896"/>
    <w:link w:val="72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5">
    <w:name w:val="Heading 3 Char"/>
    <w:link w:val="724"/>
    <w:uiPriority w:val="9"/>
    <w:rPr>
      <w:rFonts w:ascii="Arial" w:hAnsi="Arial" w:eastAsia="Arial" w:cs="Arial"/>
      <w:sz w:val="30"/>
      <w:szCs w:val="30"/>
    </w:rPr>
  </w:style>
  <w:style w:type="paragraph" w:styleId="726">
    <w:name w:val="Heading 4"/>
    <w:basedOn w:val="896"/>
    <w:next w:val="896"/>
    <w:link w:val="7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7">
    <w:name w:val="Heading 4 Char"/>
    <w:link w:val="726"/>
    <w:uiPriority w:val="9"/>
    <w:rPr>
      <w:rFonts w:ascii="Arial" w:hAnsi="Arial" w:eastAsia="Arial" w:cs="Arial"/>
      <w:b/>
      <w:bCs/>
      <w:sz w:val="26"/>
      <w:szCs w:val="26"/>
    </w:rPr>
  </w:style>
  <w:style w:type="paragraph" w:styleId="728">
    <w:name w:val="Heading 5"/>
    <w:basedOn w:val="896"/>
    <w:next w:val="896"/>
    <w:link w:val="7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9">
    <w:name w:val="Heading 5 Char"/>
    <w:link w:val="728"/>
    <w:uiPriority w:val="9"/>
    <w:rPr>
      <w:rFonts w:ascii="Arial" w:hAnsi="Arial" w:eastAsia="Arial" w:cs="Arial"/>
      <w:b/>
      <w:bCs/>
      <w:sz w:val="24"/>
      <w:szCs w:val="24"/>
    </w:rPr>
  </w:style>
  <w:style w:type="paragraph" w:styleId="730">
    <w:name w:val="Heading 6"/>
    <w:basedOn w:val="896"/>
    <w:next w:val="896"/>
    <w:link w:val="73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1">
    <w:name w:val="Heading 6 Char"/>
    <w:link w:val="730"/>
    <w:uiPriority w:val="9"/>
    <w:rPr>
      <w:rFonts w:ascii="Arial" w:hAnsi="Arial" w:eastAsia="Arial" w:cs="Arial"/>
      <w:b/>
      <w:bCs/>
      <w:sz w:val="22"/>
      <w:szCs w:val="22"/>
    </w:rPr>
  </w:style>
  <w:style w:type="paragraph" w:styleId="732">
    <w:name w:val="Heading 7"/>
    <w:basedOn w:val="896"/>
    <w:next w:val="896"/>
    <w:link w:val="94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3">
    <w:name w:val="Heading 8"/>
    <w:basedOn w:val="896"/>
    <w:next w:val="896"/>
    <w:link w:val="73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4">
    <w:name w:val="Heading 8 Char"/>
    <w:link w:val="733"/>
    <w:uiPriority w:val="9"/>
    <w:rPr>
      <w:rFonts w:ascii="Arial" w:hAnsi="Arial" w:eastAsia="Arial" w:cs="Arial"/>
      <w:i/>
      <w:iCs/>
      <w:sz w:val="22"/>
      <w:szCs w:val="22"/>
    </w:rPr>
  </w:style>
  <w:style w:type="paragraph" w:styleId="735">
    <w:name w:val="Heading 9"/>
    <w:basedOn w:val="896"/>
    <w:next w:val="896"/>
    <w:link w:val="73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6">
    <w:name w:val="Heading 9 Char"/>
    <w:link w:val="735"/>
    <w:uiPriority w:val="9"/>
    <w:rPr>
      <w:rFonts w:ascii="Arial" w:hAnsi="Arial" w:eastAsia="Arial" w:cs="Arial"/>
      <w:i/>
      <w:iCs/>
      <w:sz w:val="21"/>
      <w:szCs w:val="21"/>
    </w:rPr>
  </w:style>
  <w:style w:type="paragraph" w:styleId="737">
    <w:name w:val="No Spacing"/>
    <w:uiPriority w:val="1"/>
    <w:qFormat/>
    <w:pPr>
      <w:spacing w:before="0" w:after="0" w:line="240" w:lineRule="auto"/>
    </w:pPr>
  </w:style>
  <w:style w:type="paragraph" w:styleId="738">
    <w:name w:val="Title"/>
    <w:basedOn w:val="896"/>
    <w:next w:val="896"/>
    <w:link w:val="73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9">
    <w:name w:val="Title Char"/>
    <w:link w:val="738"/>
    <w:uiPriority w:val="10"/>
    <w:rPr>
      <w:sz w:val="48"/>
      <w:szCs w:val="48"/>
    </w:rPr>
  </w:style>
  <w:style w:type="paragraph" w:styleId="740">
    <w:name w:val="Subtitle"/>
    <w:basedOn w:val="896"/>
    <w:next w:val="896"/>
    <w:link w:val="741"/>
    <w:uiPriority w:val="11"/>
    <w:qFormat/>
    <w:pPr>
      <w:spacing w:before="200" w:after="200"/>
    </w:pPr>
    <w:rPr>
      <w:sz w:val="24"/>
      <w:szCs w:val="24"/>
    </w:rPr>
  </w:style>
  <w:style w:type="character" w:styleId="741">
    <w:name w:val="Subtitle Char"/>
    <w:link w:val="740"/>
    <w:uiPriority w:val="11"/>
    <w:rPr>
      <w:sz w:val="24"/>
      <w:szCs w:val="24"/>
    </w:rPr>
  </w:style>
  <w:style w:type="paragraph" w:styleId="742">
    <w:name w:val="Quote"/>
    <w:basedOn w:val="896"/>
    <w:next w:val="896"/>
    <w:link w:val="743"/>
    <w:uiPriority w:val="29"/>
    <w:qFormat/>
    <w:pPr>
      <w:ind w:left="720" w:right="720"/>
    </w:pPr>
    <w:rPr>
      <w:i/>
    </w:rPr>
  </w:style>
  <w:style w:type="character" w:styleId="743">
    <w:name w:val="Quote Char"/>
    <w:link w:val="742"/>
    <w:uiPriority w:val="29"/>
    <w:rPr>
      <w:i/>
    </w:rPr>
  </w:style>
  <w:style w:type="paragraph" w:styleId="744">
    <w:name w:val="Intense Quote"/>
    <w:basedOn w:val="896"/>
    <w:next w:val="896"/>
    <w:link w:val="74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5">
    <w:name w:val="Intense Quote Char"/>
    <w:link w:val="744"/>
    <w:uiPriority w:val="30"/>
    <w:rPr>
      <w:i/>
    </w:rPr>
  </w:style>
  <w:style w:type="paragraph" w:styleId="746">
    <w:name w:val="Header"/>
    <w:basedOn w:val="896"/>
    <w:link w:val="7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7">
    <w:name w:val="Header Char"/>
    <w:link w:val="746"/>
    <w:uiPriority w:val="99"/>
  </w:style>
  <w:style w:type="paragraph" w:styleId="748">
    <w:name w:val="Footer"/>
    <w:basedOn w:val="896"/>
    <w:link w:val="75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9">
    <w:name w:val="Footer Char"/>
    <w:link w:val="748"/>
    <w:uiPriority w:val="99"/>
  </w:style>
  <w:style w:type="paragraph" w:styleId="750">
    <w:name w:val="Caption"/>
    <w:basedOn w:val="896"/>
    <w:next w:val="8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1">
    <w:name w:val="Caption Char"/>
    <w:basedOn w:val="750"/>
    <w:link w:val="748"/>
    <w:uiPriority w:val="99"/>
  </w:style>
  <w:style w:type="table" w:styleId="75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8">
    <w:name w:val="Hyperlink"/>
    <w:uiPriority w:val="99"/>
    <w:unhideWhenUsed/>
    <w:rPr>
      <w:color w:val="0000ff" w:themeColor="hyperlink"/>
      <w:u w:val="single"/>
    </w:rPr>
  </w:style>
  <w:style w:type="paragraph" w:styleId="879">
    <w:name w:val="footnote text"/>
    <w:basedOn w:val="896"/>
    <w:link w:val="880"/>
    <w:uiPriority w:val="99"/>
    <w:semiHidden/>
    <w:unhideWhenUsed/>
    <w:pPr>
      <w:spacing w:after="40" w:line="240" w:lineRule="auto"/>
    </w:pPr>
    <w:rPr>
      <w:sz w:val="18"/>
    </w:rPr>
  </w:style>
  <w:style w:type="character" w:styleId="880">
    <w:name w:val="Footnote Text Char"/>
    <w:link w:val="879"/>
    <w:uiPriority w:val="99"/>
    <w:rPr>
      <w:sz w:val="18"/>
    </w:rPr>
  </w:style>
  <w:style w:type="character" w:styleId="881">
    <w:name w:val="footnote reference"/>
    <w:uiPriority w:val="99"/>
    <w:unhideWhenUsed/>
    <w:rPr>
      <w:vertAlign w:val="superscript"/>
    </w:rPr>
  </w:style>
  <w:style w:type="paragraph" w:styleId="882">
    <w:name w:val="endnote text"/>
    <w:basedOn w:val="896"/>
    <w:link w:val="883"/>
    <w:uiPriority w:val="99"/>
    <w:semiHidden/>
    <w:unhideWhenUsed/>
    <w:pPr>
      <w:spacing w:after="0" w:line="240" w:lineRule="auto"/>
    </w:pPr>
    <w:rPr>
      <w:sz w:val="20"/>
    </w:rPr>
  </w:style>
  <w:style w:type="character" w:styleId="883">
    <w:name w:val="Endnote Text Char"/>
    <w:link w:val="882"/>
    <w:uiPriority w:val="99"/>
    <w:rPr>
      <w:sz w:val="20"/>
    </w:rPr>
  </w:style>
  <w:style w:type="character" w:styleId="884">
    <w:name w:val="endnote reference"/>
    <w:uiPriority w:val="99"/>
    <w:semiHidden/>
    <w:unhideWhenUsed/>
    <w:rPr>
      <w:vertAlign w:val="superscript"/>
    </w:rPr>
  </w:style>
  <w:style w:type="paragraph" w:styleId="885">
    <w:name w:val="toc 1"/>
    <w:basedOn w:val="896"/>
    <w:next w:val="896"/>
    <w:uiPriority w:val="39"/>
    <w:unhideWhenUsed/>
    <w:pPr>
      <w:ind w:left="0" w:right="0" w:firstLine="0"/>
      <w:spacing w:after="57"/>
    </w:pPr>
  </w:style>
  <w:style w:type="paragraph" w:styleId="886">
    <w:name w:val="toc 2"/>
    <w:basedOn w:val="896"/>
    <w:next w:val="896"/>
    <w:uiPriority w:val="39"/>
    <w:unhideWhenUsed/>
    <w:pPr>
      <w:ind w:left="283" w:right="0" w:firstLine="0"/>
      <w:spacing w:after="57"/>
    </w:pPr>
  </w:style>
  <w:style w:type="paragraph" w:styleId="887">
    <w:name w:val="toc 3"/>
    <w:basedOn w:val="896"/>
    <w:next w:val="896"/>
    <w:uiPriority w:val="39"/>
    <w:unhideWhenUsed/>
    <w:pPr>
      <w:ind w:left="567" w:right="0" w:firstLine="0"/>
      <w:spacing w:after="57"/>
    </w:pPr>
  </w:style>
  <w:style w:type="paragraph" w:styleId="888">
    <w:name w:val="toc 4"/>
    <w:basedOn w:val="896"/>
    <w:next w:val="896"/>
    <w:uiPriority w:val="39"/>
    <w:unhideWhenUsed/>
    <w:pPr>
      <w:ind w:left="850" w:right="0" w:firstLine="0"/>
      <w:spacing w:after="57"/>
    </w:pPr>
  </w:style>
  <w:style w:type="paragraph" w:styleId="889">
    <w:name w:val="toc 5"/>
    <w:basedOn w:val="896"/>
    <w:next w:val="896"/>
    <w:uiPriority w:val="39"/>
    <w:unhideWhenUsed/>
    <w:pPr>
      <w:ind w:left="1134" w:right="0" w:firstLine="0"/>
      <w:spacing w:after="57"/>
    </w:pPr>
  </w:style>
  <w:style w:type="paragraph" w:styleId="890">
    <w:name w:val="toc 6"/>
    <w:basedOn w:val="896"/>
    <w:next w:val="896"/>
    <w:uiPriority w:val="39"/>
    <w:unhideWhenUsed/>
    <w:pPr>
      <w:ind w:left="1417" w:right="0" w:firstLine="0"/>
      <w:spacing w:after="57"/>
    </w:pPr>
  </w:style>
  <w:style w:type="paragraph" w:styleId="891">
    <w:name w:val="toc 7"/>
    <w:basedOn w:val="896"/>
    <w:next w:val="896"/>
    <w:uiPriority w:val="39"/>
    <w:unhideWhenUsed/>
    <w:pPr>
      <w:ind w:left="1701" w:right="0" w:firstLine="0"/>
      <w:spacing w:after="57"/>
    </w:pPr>
  </w:style>
  <w:style w:type="paragraph" w:styleId="892">
    <w:name w:val="toc 8"/>
    <w:basedOn w:val="896"/>
    <w:next w:val="896"/>
    <w:uiPriority w:val="39"/>
    <w:unhideWhenUsed/>
    <w:pPr>
      <w:ind w:left="1984" w:right="0" w:firstLine="0"/>
      <w:spacing w:after="57"/>
    </w:pPr>
  </w:style>
  <w:style w:type="paragraph" w:styleId="893">
    <w:name w:val="toc 9"/>
    <w:basedOn w:val="896"/>
    <w:next w:val="896"/>
    <w:uiPriority w:val="39"/>
    <w:unhideWhenUsed/>
    <w:pPr>
      <w:ind w:left="2268" w:right="0" w:firstLine="0"/>
      <w:spacing w:after="57"/>
    </w:pPr>
  </w:style>
  <w:style w:type="paragraph" w:styleId="894">
    <w:name w:val="TOC Heading"/>
    <w:uiPriority w:val="39"/>
    <w:unhideWhenUsed/>
  </w:style>
  <w:style w:type="paragraph" w:styleId="895">
    <w:name w:val="table of figures"/>
    <w:basedOn w:val="896"/>
    <w:next w:val="896"/>
    <w:uiPriority w:val="99"/>
    <w:unhideWhenUsed/>
    <w:pPr>
      <w:spacing w:after="0" w:afterAutospacing="0"/>
    </w:pPr>
  </w:style>
  <w:style w:type="paragraph" w:styleId="896" w:default="1">
    <w:name w:val="Normal"/>
    <w:next w:val="896"/>
    <w:link w:val="896"/>
    <w:qFormat/>
    <w:rPr>
      <w:sz w:val="24"/>
      <w:szCs w:val="24"/>
      <w:lang w:val="ru-RU" w:eastAsia="ru-RU" w:bidi="ar-SA"/>
    </w:rPr>
  </w:style>
  <w:style w:type="paragraph" w:styleId="897">
    <w:name w:val="Заголовок 1"/>
    <w:basedOn w:val="896"/>
    <w:next w:val="896"/>
    <w:link w:val="909"/>
    <w:uiPriority w:val="99"/>
    <w:qFormat/>
    <w:pPr>
      <w:keepNext/>
      <w:outlineLvl w:val="0"/>
    </w:pPr>
    <w:rPr>
      <w:b/>
      <w:bCs/>
      <w:caps/>
    </w:rPr>
  </w:style>
  <w:style w:type="paragraph" w:styleId="898">
    <w:name w:val="Заголовок 2"/>
    <w:basedOn w:val="896"/>
    <w:next w:val="896"/>
    <w:link w:val="910"/>
    <w:qFormat/>
    <w:pPr>
      <w:keepNext/>
      <w:outlineLvl w:val="1"/>
    </w:pPr>
    <w:rPr>
      <w:sz w:val="28"/>
    </w:rPr>
  </w:style>
  <w:style w:type="paragraph" w:styleId="899">
    <w:name w:val="Заголовок 3"/>
    <w:basedOn w:val="896"/>
    <w:next w:val="896"/>
    <w:link w:val="911"/>
    <w:uiPriority w:val="99"/>
    <w:qFormat/>
    <w:pPr>
      <w:ind w:right="-81"/>
      <w:keepNext/>
      <w:tabs>
        <w:tab w:val="left" w:pos="9360" w:leader="none"/>
      </w:tabs>
      <w:outlineLvl w:val="2"/>
    </w:pPr>
    <w:rPr>
      <w:bCs/>
      <w:sz w:val="28"/>
    </w:rPr>
  </w:style>
  <w:style w:type="paragraph" w:styleId="900">
    <w:name w:val="Заголовок 4"/>
    <w:basedOn w:val="896"/>
    <w:next w:val="896"/>
    <w:link w:val="896"/>
    <w:qFormat/>
    <w:pPr>
      <w:jc w:val="center"/>
      <w:keepNext/>
      <w:outlineLvl w:val="3"/>
    </w:pPr>
    <w:rPr>
      <w:sz w:val="28"/>
    </w:rPr>
  </w:style>
  <w:style w:type="paragraph" w:styleId="901">
    <w:name w:val="Заголовок 5"/>
    <w:basedOn w:val="896"/>
    <w:next w:val="896"/>
    <w:link w:val="912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02">
    <w:name w:val="Заголовок 6"/>
    <w:basedOn w:val="896"/>
    <w:next w:val="896"/>
    <w:link w:val="896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903">
    <w:name w:val="Заголовок 7"/>
    <w:basedOn w:val="896"/>
    <w:next w:val="896"/>
    <w:link w:val="913"/>
    <w:uiPriority w:val="99"/>
    <w:qFormat/>
    <w:pPr>
      <w:jc w:val="center"/>
      <w:keepNext/>
      <w:outlineLvl w:val="6"/>
    </w:pPr>
    <w:rPr>
      <w:sz w:val="36"/>
    </w:rPr>
  </w:style>
  <w:style w:type="paragraph" w:styleId="904">
    <w:name w:val="Заголовок 8"/>
    <w:basedOn w:val="896"/>
    <w:next w:val="896"/>
    <w:link w:val="914"/>
    <w:uiPriority w:val="99"/>
    <w:qFormat/>
    <w:pPr>
      <w:jc w:val="center"/>
      <w:keepNext/>
      <w:outlineLvl w:val="7"/>
    </w:pPr>
    <w:rPr>
      <w:b/>
      <w:szCs w:val="20"/>
    </w:rPr>
  </w:style>
  <w:style w:type="paragraph" w:styleId="905">
    <w:name w:val="Заголовок 9"/>
    <w:basedOn w:val="896"/>
    <w:next w:val="896"/>
    <w:link w:val="896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906">
    <w:name w:val="Основной шрифт абзаца, Знак Знак Знак"/>
    <w:next w:val="906"/>
    <w:link w:val="896"/>
    <w:semiHidden/>
  </w:style>
  <w:style w:type="table" w:styleId="907">
    <w:name w:val="Обычная таблица"/>
    <w:next w:val="907"/>
    <w:link w:val="896"/>
    <w:semiHidden/>
    <w:tblPr/>
  </w:style>
  <w:style w:type="numbering" w:styleId="908">
    <w:name w:val="Нет списка"/>
    <w:next w:val="908"/>
    <w:link w:val="896"/>
    <w:uiPriority w:val="99"/>
    <w:semiHidden/>
  </w:style>
  <w:style w:type="character" w:styleId="909">
    <w:name w:val="Заголовок 1 Знак"/>
    <w:next w:val="909"/>
    <w:link w:val="897"/>
    <w:uiPriority w:val="99"/>
    <w:rPr>
      <w:b/>
      <w:bCs/>
      <w:caps/>
      <w:sz w:val="24"/>
      <w:szCs w:val="24"/>
      <w:lang w:val="ru-RU" w:eastAsia="ru-RU" w:bidi="ar-SA"/>
    </w:rPr>
  </w:style>
  <w:style w:type="character" w:styleId="910">
    <w:name w:val="Заголовок 2 Знак"/>
    <w:next w:val="910"/>
    <w:link w:val="898"/>
    <w:rPr>
      <w:sz w:val="28"/>
      <w:szCs w:val="24"/>
      <w:lang w:val="ru-RU" w:eastAsia="ru-RU" w:bidi="ar-SA"/>
    </w:rPr>
  </w:style>
  <w:style w:type="character" w:styleId="911">
    <w:name w:val="Заголовок 3 Знак"/>
    <w:next w:val="911"/>
    <w:link w:val="899"/>
    <w:uiPriority w:val="99"/>
    <w:rPr>
      <w:bCs/>
      <w:sz w:val="28"/>
      <w:szCs w:val="24"/>
      <w:lang w:val="ru-RU" w:eastAsia="ru-RU" w:bidi="ar-SA"/>
    </w:rPr>
  </w:style>
  <w:style w:type="character" w:styleId="912">
    <w:name w:val="Заголовок 5 Знак"/>
    <w:next w:val="912"/>
    <w:link w:val="901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913">
    <w:name w:val="Заголовок 7 Знак"/>
    <w:next w:val="913"/>
    <w:link w:val="903"/>
    <w:uiPriority w:val="99"/>
    <w:rPr>
      <w:sz w:val="36"/>
      <w:szCs w:val="24"/>
      <w:lang w:val="ru-RU" w:eastAsia="ru-RU" w:bidi="ar-SA"/>
    </w:rPr>
  </w:style>
  <w:style w:type="character" w:styleId="914">
    <w:name w:val="Заголовок 8 Знак"/>
    <w:next w:val="914"/>
    <w:link w:val="904"/>
    <w:uiPriority w:val="99"/>
    <w:rPr>
      <w:b/>
      <w:sz w:val="24"/>
      <w:lang w:val="ru-RU" w:eastAsia="ru-RU" w:bidi="ar-SA"/>
    </w:rPr>
  </w:style>
  <w:style w:type="paragraph" w:styleId="915">
    <w:name w:val="Основной текст с отступом 3"/>
    <w:basedOn w:val="896"/>
    <w:next w:val="915"/>
    <w:link w:val="896"/>
    <w:pPr>
      <w:ind w:firstLine="708"/>
      <w:jc w:val="both"/>
    </w:pPr>
  </w:style>
  <w:style w:type="paragraph" w:styleId="916">
    <w:name w:val="Обычный1"/>
    <w:next w:val="916"/>
    <w:link w:val="896"/>
    <w:rPr>
      <w:sz w:val="24"/>
      <w:lang w:val="ru-RU" w:eastAsia="ru-RU" w:bidi="ar-SA"/>
    </w:rPr>
  </w:style>
  <w:style w:type="paragraph" w:styleId="917">
    <w:name w:val="Основной текст"/>
    <w:basedOn w:val="896"/>
    <w:next w:val="917"/>
    <w:link w:val="918"/>
    <w:pPr>
      <w:jc w:val="both"/>
    </w:pPr>
    <w:rPr>
      <w:sz w:val="28"/>
      <w:szCs w:val="20"/>
    </w:rPr>
  </w:style>
  <w:style w:type="character" w:styleId="918">
    <w:name w:val="Основной текст Знак"/>
    <w:next w:val="918"/>
    <w:link w:val="917"/>
    <w:rPr>
      <w:sz w:val="28"/>
      <w:lang w:val="ru-RU" w:eastAsia="ru-RU" w:bidi="ar-SA"/>
    </w:rPr>
  </w:style>
  <w:style w:type="paragraph" w:styleId="919">
    <w:name w:val="Основной текст с отступом"/>
    <w:basedOn w:val="896"/>
    <w:next w:val="919"/>
    <w:link w:val="920"/>
    <w:uiPriority w:val="99"/>
    <w:pPr>
      <w:ind w:firstLine="708"/>
      <w:jc w:val="both"/>
    </w:pPr>
    <w:rPr>
      <w:sz w:val="28"/>
    </w:rPr>
  </w:style>
  <w:style w:type="character" w:styleId="920">
    <w:name w:val="Основной текст с отступом Знак"/>
    <w:next w:val="920"/>
    <w:link w:val="919"/>
    <w:uiPriority w:val="99"/>
    <w:rPr>
      <w:sz w:val="28"/>
      <w:szCs w:val="24"/>
      <w:lang w:val="ru-RU" w:eastAsia="ru-RU" w:bidi="ar-SA"/>
    </w:rPr>
  </w:style>
  <w:style w:type="paragraph" w:styleId="921">
    <w:name w:val="Основной текст 2"/>
    <w:basedOn w:val="896"/>
    <w:next w:val="921"/>
    <w:link w:val="922"/>
    <w:uiPriority w:val="99"/>
    <w:pPr>
      <w:jc w:val="both"/>
    </w:pPr>
    <w:rPr>
      <w:sz w:val="28"/>
      <w:szCs w:val="20"/>
    </w:rPr>
  </w:style>
  <w:style w:type="character" w:styleId="922">
    <w:name w:val="Основной текст 2 Знак"/>
    <w:next w:val="922"/>
    <w:link w:val="921"/>
    <w:uiPriority w:val="99"/>
    <w:semiHidden/>
    <w:rPr>
      <w:sz w:val="28"/>
      <w:lang w:val="ru-RU" w:eastAsia="ru-RU" w:bidi="ar-SA"/>
    </w:rPr>
  </w:style>
  <w:style w:type="paragraph" w:styleId="923">
    <w:name w:val="Основной текст с отступом 2"/>
    <w:basedOn w:val="896"/>
    <w:next w:val="923"/>
    <w:link w:val="924"/>
    <w:pPr>
      <w:ind w:firstLine="540"/>
      <w:jc w:val="both"/>
    </w:pPr>
    <w:rPr>
      <w:sz w:val="28"/>
    </w:rPr>
  </w:style>
  <w:style w:type="character" w:styleId="924">
    <w:name w:val="Основной текст с отступом 2 Знак"/>
    <w:next w:val="924"/>
    <w:link w:val="923"/>
    <w:rPr>
      <w:sz w:val="28"/>
      <w:szCs w:val="24"/>
      <w:lang w:val="ru-RU" w:eastAsia="ru-RU" w:bidi="ar-SA"/>
    </w:rPr>
  </w:style>
  <w:style w:type="paragraph" w:styleId="925">
    <w:name w:val="Основной текст 3"/>
    <w:basedOn w:val="896"/>
    <w:next w:val="925"/>
    <w:link w:val="896"/>
    <w:pPr>
      <w:jc w:val="both"/>
    </w:pPr>
  </w:style>
  <w:style w:type="paragraph" w:styleId="926">
    <w:name w:val="Текст выноски"/>
    <w:basedOn w:val="896"/>
    <w:next w:val="926"/>
    <w:link w:val="927"/>
    <w:uiPriority w:val="99"/>
    <w:semiHidden/>
    <w:rPr>
      <w:rFonts w:ascii="Tahoma" w:hAnsi="Tahoma" w:cs="Tahoma"/>
      <w:sz w:val="16"/>
      <w:szCs w:val="16"/>
    </w:rPr>
  </w:style>
  <w:style w:type="character" w:styleId="927">
    <w:name w:val="Текст выноски Знак"/>
    <w:next w:val="927"/>
    <w:link w:val="926"/>
    <w:uiPriority w:val="99"/>
    <w:semiHidden/>
    <w:rPr>
      <w:rFonts w:ascii="Tahoma" w:hAnsi="Tahoma" w:cs="Tahoma"/>
      <w:sz w:val="16"/>
      <w:szCs w:val="16"/>
      <w:lang w:val="ru-RU" w:eastAsia="ru-RU" w:bidi="ar-SA"/>
    </w:rPr>
  </w:style>
  <w:style w:type="table" w:styleId="928">
    <w:name w:val="Сетка таблицы"/>
    <w:basedOn w:val="907"/>
    <w:next w:val="928"/>
    <w:link w:val="896"/>
    <w:uiPriority w:val="59"/>
    <w:rPr>
      <w:lang w:val="ru-RU" w:eastAsia="ru-RU" w:bidi="ar-SA"/>
    </w:rPr>
    <w:tblPr/>
  </w:style>
  <w:style w:type="paragraph" w:styleId="929">
    <w:name w:val="ConsPlusNormal"/>
    <w:next w:val="929"/>
    <w:link w:val="896"/>
    <w:uiPriority w:val="99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30">
    <w:name w:val=" Знак"/>
    <w:basedOn w:val="896"/>
    <w:next w:val="930"/>
    <w:link w:val="8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1">
    <w:name w:val="Обычный (веб)"/>
    <w:basedOn w:val="896"/>
    <w:next w:val="931"/>
    <w:link w:val="89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932">
    <w:name w:val=" Знак1"/>
    <w:basedOn w:val="896"/>
    <w:next w:val="932"/>
    <w:link w:val="8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3">
    <w:name w:val="Знак Знак Знак Знак1"/>
    <w:basedOn w:val="896"/>
    <w:next w:val="933"/>
    <w:link w:val="90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4">
    <w:name w:val="Название"/>
    <w:basedOn w:val="896"/>
    <w:next w:val="934"/>
    <w:link w:val="935"/>
    <w:uiPriority w:val="99"/>
    <w:qFormat/>
    <w:pPr>
      <w:jc w:val="center"/>
    </w:pPr>
    <w:rPr>
      <w:b/>
      <w:bCs/>
      <w:sz w:val="36"/>
    </w:rPr>
  </w:style>
  <w:style w:type="character" w:styleId="935">
    <w:name w:val="Название Знак"/>
    <w:next w:val="935"/>
    <w:link w:val="934"/>
    <w:uiPriority w:val="99"/>
    <w:rPr>
      <w:b/>
      <w:bCs/>
      <w:sz w:val="36"/>
      <w:szCs w:val="24"/>
      <w:lang w:val="ru-RU" w:eastAsia="ru-RU" w:bidi="ar-SA"/>
    </w:rPr>
  </w:style>
  <w:style w:type="paragraph" w:styleId="936">
    <w:name w:val="Базовый"/>
    <w:next w:val="936"/>
    <w:link w:val="896"/>
    <w:uiPriority w:val="99"/>
    <w:pPr>
      <w:spacing w:line="100" w:lineRule="atLeast"/>
      <w:tabs>
        <w:tab w:val="left" w:pos="709" w:leader="none"/>
      </w:tabs>
    </w:pPr>
    <w:rPr>
      <w:sz w:val="24"/>
      <w:szCs w:val="24"/>
      <w:lang w:val="ru-RU" w:eastAsia="ru-RU" w:bidi="ar-SA"/>
    </w:rPr>
  </w:style>
  <w:style w:type="paragraph" w:styleId="937">
    <w:name w:val="Верхний колонтитул"/>
    <w:basedOn w:val="896"/>
    <w:next w:val="937"/>
    <w:link w:val="938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38">
    <w:name w:val="Верхний колонтитул Знак"/>
    <w:next w:val="938"/>
    <w:link w:val="937"/>
    <w:uiPriority w:val="99"/>
    <w:rPr>
      <w:sz w:val="24"/>
      <w:szCs w:val="24"/>
    </w:rPr>
  </w:style>
  <w:style w:type="paragraph" w:styleId="939">
    <w:name w:val="Нижний колонтитул"/>
    <w:basedOn w:val="896"/>
    <w:next w:val="939"/>
    <w:link w:val="940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40">
    <w:name w:val="Нижний колонтитул Знак"/>
    <w:next w:val="940"/>
    <w:link w:val="939"/>
    <w:uiPriority w:val="99"/>
    <w:rPr>
      <w:sz w:val="24"/>
      <w:szCs w:val="24"/>
    </w:rPr>
  </w:style>
  <w:style w:type="character" w:styleId="941">
    <w:name w:val="Heading 7 Char"/>
    <w:next w:val="941"/>
    <w:link w:val="896"/>
    <w:rPr>
      <w:rFonts w:cs="Times New Roman"/>
      <w:sz w:val="24"/>
      <w:szCs w:val="24"/>
      <w:lang w:val="ru-RU" w:eastAsia="ru-RU" w:bidi="ar-SA"/>
    </w:rPr>
  </w:style>
  <w:style w:type="character" w:styleId="942">
    <w:name w:val="Heading 1 Char1"/>
    <w:next w:val="942"/>
    <w:link w:val="896"/>
    <w:rPr>
      <w:rFonts w:ascii="Times New Roman" w:hAnsi="Times New Roman" w:cs="Times New Roman"/>
      <w:b/>
      <w:bCs/>
      <w:caps/>
      <w:sz w:val="24"/>
      <w:szCs w:val="24"/>
    </w:rPr>
  </w:style>
  <w:style w:type="paragraph" w:styleId="943">
    <w:name w:val="List Paragraph"/>
    <w:basedOn w:val="896"/>
    <w:next w:val="943"/>
    <w:link w:val="896"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944">
    <w:name w:val="Знак Знак Знак Знак"/>
    <w:basedOn w:val="896"/>
    <w:next w:val="944"/>
    <w:link w:val="896"/>
    <w:uiPriority w:val="99"/>
    <w:rPr>
      <w:rFonts w:ascii="Verdana" w:hAnsi="Verdana" w:cs="Verdana"/>
      <w:sz w:val="20"/>
      <w:szCs w:val="20"/>
      <w:lang w:val="en-US" w:eastAsia="en-US"/>
    </w:rPr>
  </w:style>
  <w:style w:type="character" w:styleId="945">
    <w:name w:val="Гиперссылка"/>
    <w:next w:val="945"/>
    <w:link w:val="896"/>
    <w:uiPriority w:val="99"/>
    <w:rPr>
      <w:rFonts w:cs="Times New Roman"/>
      <w:color w:val="0000ff"/>
      <w:u w:val="single"/>
    </w:rPr>
  </w:style>
  <w:style w:type="paragraph" w:styleId="946">
    <w:name w:val="Заголовок"/>
    <w:basedOn w:val="896"/>
    <w:next w:val="917"/>
    <w:link w:val="896"/>
    <w:uiPriority w:val="99"/>
    <w:pPr>
      <w:keepNext/>
      <w:spacing w:before="240" w:after="120"/>
      <w:widowControl w:val="off"/>
    </w:pPr>
    <w:rPr>
      <w:rFonts w:ascii="Arial" w:hAnsi="Arial" w:cs="Tahoma"/>
      <w:sz w:val="28"/>
      <w:szCs w:val="28"/>
    </w:rPr>
  </w:style>
  <w:style w:type="paragraph" w:styleId="947">
    <w:name w:val="Знак"/>
    <w:basedOn w:val="896"/>
    <w:next w:val="947"/>
    <w:link w:val="896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48">
    <w:name w:val="Стиль1"/>
    <w:basedOn w:val="934"/>
    <w:next w:val="948"/>
    <w:link w:val="896"/>
    <w:uiPriority w:val="99"/>
    <w:pPr>
      <w:ind w:firstLine="720"/>
      <w:tabs>
        <w:tab w:val="left" w:pos="7419" w:leader="none"/>
      </w:tabs>
    </w:pPr>
    <w:rPr>
      <w:sz w:val="24"/>
    </w:rPr>
  </w:style>
  <w:style w:type="paragraph" w:styleId="949">
    <w:name w:val="Знак2"/>
    <w:basedOn w:val="896"/>
    <w:next w:val="949"/>
    <w:link w:val="896"/>
    <w:uiPriority w:val="99"/>
    <w:rPr>
      <w:rFonts w:ascii="Verdana" w:hAnsi="Verdana" w:cs="Verdana"/>
      <w:sz w:val="20"/>
      <w:szCs w:val="20"/>
      <w:lang w:val="en-US" w:eastAsia="en-US"/>
    </w:rPr>
  </w:style>
  <w:style w:type="character" w:styleId="950">
    <w:name w:val="Знак Знак3"/>
    <w:next w:val="950"/>
    <w:link w:val="896"/>
    <w:uiPriority w:val="99"/>
    <w:rPr>
      <w:rFonts w:cs="Times New Roman"/>
      <w:b/>
      <w:sz w:val="32"/>
      <w:lang w:val="ru-RU" w:eastAsia="ru-RU" w:bidi="ar-SA"/>
    </w:rPr>
  </w:style>
  <w:style w:type="paragraph" w:styleId="951">
    <w:name w:val="Знак1"/>
    <w:basedOn w:val="896"/>
    <w:next w:val="951"/>
    <w:link w:val="896"/>
    <w:uiPriority w:val="99"/>
    <w:rPr>
      <w:rFonts w:ascii="Verdana" w:hAnsi="Verdana" w:cs="Verdana"/>
      <w:sz w:val="20"/>
      <w:szCs w:val="20"/>
      <w:lang w:val="en-US" w:eastAsia="en-US"/>
    </w:rPr>
  </w:style>
  <w:style w:type="paragraph" w:styleId="952">
    <w:name w:val="Знак Знак Знак Знак Знак Знак Знак Знак Знак Знак Знак Знак Знак Знак Знак Знак Знак Знак Знак Знак Знак Знак"/>
    <w:basedOn w:val="896"/>
    <w:next w:val="952"/>
    <w:link w:val="89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3">
    <w:name w:val="Абзац списка"/>
    <w:basedOn w:val="896"/>
    <w:next w:val="953"/>
    <w:link w:val="896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954">
    <w:name w:val="Абзац списка1"/>
    <w:basedOn w:val="896"/>
    <w:next w:val="954"/>
    <w:link w:val="896"/>
    <w:uiPriority w:val="99"/>
    <w:pPr>
      <w:contextualSpacing/>
      <w:ind w:left="720"/>
    </w:pPr>
    <w:rPr>
      <w:rFonts w:eastAsia="Calibri"/>
    </w:rPr>
  </w:style>
  <w:style w:type="character" w:styleId="955">
    <w:name w:val="zagolovok"/>
    <w:next w:val="955"/>
    <w:link w:val="896"/>
  </w:style>
  <w:style w:type="character" w:styleId="956">
    <w:name w:val="Просмотренная гиперссылка"/>
    <w:next w:val="956"/>
    <w:link w:val="896"/>
    <w:uiPriority w:val="99"/>
    <w:unhideWhenUsed/>
    <w:rPr>
      <w:color w:val="800080"/>
      <w:u w:val="single"/>
    </w:rPr>
  </w:style>
  <w:style w:type="paragraph" w:styleId="957">
    <w:name w:val="xl65"/>
    <w:basedOn w:val="896"/>
    <w:next w:val="957"/>
    <w:link w:val="896"/>
    <w:pPr>
      <w:spacing w:before="100" w:beforeAutospacing="1" w:after="100" w:afterAutospacing="1"/>
    </w:pPr>
  </w:style>
  <w:style w:type="paragraph" w:styleId="958">
    <w:name w:val="xl66"/>
    <w:basedOn w:val="896"/>
    <w:next w:val="958"/>
    <w:link w:val="89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i/>
      <w:iCs/>
      <w:color w:val="000000"/>
      <w:sz w:val="18"/>
      <w:szCs w:val="18"/>
    </w:rPr>
  </w:style>
  <w:style w:type="paragraph" w:styleId="959">
    <w:name w:val="xl67"/>
    <w:basedOn w:val="896"/>
    <w:next w:val="959"/>
    <w:link w:val="896"/>
    <w:pPr>
      <w:spacing w:before="100" w:beforeAutospacing="1" w:after="100" w:afterAutospacing="1"/>
      <w:pBdr>
        <w:top w:val="single" w:color="000000" w:sz="4" w:space="0"/>
        <w:left w:val="single" w:color="000000" w:sz="4" w:space="7"/>
        <w:bottom w:val="single" w:color="000000" w:sz="4" w:space="0"/>
        <w:right w:val="single" w:color="000000" w:sz="4" w:space="0"/>
      </w:pBdr>
    </w:pPr>
    <w:rPr>
      <w:color w:val="000000"/>
      <w:sz w:val="18"/>
      <w:szCs w:val="18"/>
    </w:rPr>
  </w:style>
  <w:style w:type="paragraph" w:styleId="960">
    <w:name w:val="xl68"/>
    <w:basedOn w:val="896"/>
    <w:next w:val="960"/>
    <w:link w:val="896"/>
    <w:pPr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sz w:val="18"/>
      <w:szCs w:val="18"/>
    </w:rPr>
  </w:style>
  <w:style w:type="paragraph" w:styleId="961">
    <w:name w:val="xl69"/>
    <w:basedOn w:val="896"/>
    <w:next w:val="961"/>
    <w:link w:val="896"/>
    <w:pPr>
      <w:spacing w:before="100" w:beforeAutospacing="1" w:after="100" w:afterAutospacing="1"/>
      <w:pBdr>
        <w:top w:val="single" w:color="000000" w:sz="4" w:space="0"/>
        <w:left w:val="single" w:color="000000" w:sz="4" w:space="7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962">
    <w:name w:val="xl70"/>
    <w:basedOn w:val="896"/>
    <w:next w:val="962"/>
    <w:link w:val="89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963">
    <w:name w:val="xl71"/>
    <w:basedOn w:val="896"/>
    <w:next w:val="963"/>
    <w:link w:val="89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964">
    <w:name w:val="xl72"/>
    <w:basedOn w:val="896"/>
    <w:next w:val="964"/>
    <w:link w:val="89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ff0000"/>
      <w:sz w:val="18"/>
      <w:szCs w:val="18"/>
    </w:rPr>
  </w:style>
  <w:style w:type="paragraph" w:styleId="965">
    <w:name w:val="xl73"/>
    <w:basedOn w:val="896"/>
    <w:next w:val="965"/>
    <w:link w:val="89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966">
    <w:name w:val="xl74"/>
    <w:basedOn w:val="896"/>
    <w:next w:val="966"/>
    <w:link w:val="896"/>
    <w:pPr>
      <w:spacing w:before="100" w:beforeAutospacing="1" w:after="100" w:afterAutospacing="1"/>
      <w:pBdr>
        <w:left w:val="single" w:color="000000" w:sz="8" w:space="7"/>
        <w:bottom w:val="single" w:color="000000" w:sz="8" w:space="0"/>
        <w:right w:val="single" w:color="000000" w:sz="8" w:space="0"/>
      </w:pBdr>
    </w:pPr>
    <w:rPr>
      <w:color w:val="000000"/>
      <w:sz w:val="18"/>
      <w:szCs w:val="18"/>
    </w:rPr>
  </w:style>
  <w:style w:type="paragraph" w:styleId="967">
    <w:name w:val="xl75"/>
    <w:basedOn w:val="896"/>
    <w:next w:val="967"/>
    <w:link w:val="896"/>
    <w:pPr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color w:val="000000"/>
      <w:sz w:val="18"/>
      <w:szCs w:val="18"/>
    </w:rPr>
  </w:style>
  <w:style w:type="paragraph" w:styleId="968">
    <w:name w:val="xl76"/>
    <w:basedOn w:val="896"/>
    <w:next w:val="968"/>
    <w:link w:val="89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i/>
      <w:iCs/>
      <w:color w:val="000000"/>
      <w:sz w:val="18"/>
      <w:szCs w:val="18"/>
    </w:rPr>
  </w:style>
  <w:style w:type="paragraph" w:styleId="969">
    <w:name w:val="xl77"/>
    <w:basedOn w:val="896"/>
    <w:next w:val="969"/>
    <w:link w:val="89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  <w:color w:val="000000"/>
      <w:sz w:val="18"/>
      <w:szCs w:val="18"/>
    </w:rPr>
  </w:style>
  <w:style w:type="paragraph" w:styleId="970">
    <w:name w:val="xl78"/>
    <w:basedOn w:val="896"/>
    <w:next w:val="970"/>
    <w:link w:val="89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i/>
      <w:iCs/>
      <w:color w:val="000000"/>
      <w:sz w:val="18"/>
      <w:szCs w:val="18"/>
    </w:rPr>
  </w:style>
  <w:style w:type="paragraph" w:styleId="971">
    <w:name w:val="xl79"/>
    <w:basedOn w:val="896"/>
    <w:next w:val="971"/>
    <w:link w:val="89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i/>
      <w:iCs/>
      <w:color w:val="000000"/>
      <w:sz w:val="18"/>
      <w:szCs w:val="18"/>
    </w:rPr>
  </w:style>
  <w:style w:type="paragraph" w:styleId="972">
    <w:name w:val="xl80"/>
    <w:basedOn w:val="896"/>
    <w:next w:val="972"/>
    <w:link w:val="89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i/>
      <w:iCs/>
      <w:color w:val="000000"/>
    </w:rPr>
  </w:style>
  <w:style w:type="character" w:styleId="973">
    <w:name w:val="Строгий"/>
    <w:next w:val="973"/>
    <w:link w:val="896"/>
    <w:uiPriority w:val="22"/>
    <w:qFormat/>
    <w:rPr>
      <w:b/>
      <w:bCs/>
    </w:rPr>
  </w:style>
  <w:style w:type="character" w:styleId="974">
    <w:name w:val="Выделение"/>
    <w:next w:val="974"/>
    <w:link w:val="896"/>
    <w:uiPriority w:val="20"/>
    <w:qFormat/>
    <w:rPr>
      <w:i/>
      <w:iCs/>
    </w:rPr>
  </w:style>
  <w:style w:type="paragraph" w:styleId="975">
    <w:name w:val="Цитата"/>
    <w:basedOn w:val="896"/>
    <w:next w:val="975"/>
    <w:link w:val="896"/>
    <w:uiPriority w:val="99"/>
    <w:pPr>
      <w:ind w:left="280" w:right="200"/>
      <w:jc w:val="center"/>
      <w:widowControl w:val="off"/>
    </w:pPr>
    <w:rPr>
      <w:sz w:val="28"/>
      <w:szCs w:val="28"/>
    </w:rPr>
  </w:style>
  <w:style w:type="paragraph" w:styleId="976">
    <w:name w:val="xl63"/>
    <w:basedOn w:val="896"/>
    <w:next w:val="976"/>
    <w:link w:val="89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77">
    <w:name w:val="xl64"/>
    <w:basedOn w:val="896"/>
    <w:next w:val="977"/>
    <w:link w:val="89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78">
    <w:name w:val="Стандартный HTML"/>
    <w:basedOn w:val="896"/>
    <w:next w:val="978"/>
    <w:link w:val="979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character" w:styleId="979">
    <w:name w:val="Стандартный HTML Знак"/>
    <w:next w:val="979"/>
    <w:link w:val="978"/>
    <w:uiPriority w:val="99"/>
    <w:rPr>
      <w:rFonts w:ascii="Courier New" w:hAnsi="Courier New" w:cs="Courier New"/>
    </w:rPr>
  </w:style>
  <w:style w:type="paragraph" w:styleId="980">
    <w:name w:val="msonormal"/>
    <w:basedOn w:val="896"/>
    <w:next w:val="980"/>
    <w:link w:val="896"/>
    <w:pPr>
      <w:spacing w:before="100" w:beforeAutospacing="1" w:after="100" w:afterAutospacing="1"/>
    </w:pPr>
  </w:style>
  <w:style w:type="paragraph" w:styleId="981">
    <w:name w:val="xl81"/>
    <w:basedOn w:val="896"/>
    <w:next w:val="981"/>
    <w:link w:val="89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82">
    <w:name w:val="xl82"/>
    <w:basedOn w:val="896"/>
    <w:next w:val="982"/>
    <w:link w:val="89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83">
    <w:name w:val="xl83"/>
    <w:basedOn w:val="896"/>
    <w:next w:val="983"/>
    <w:link w:val="89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84">
    <w:name w:val="xl84"/>
    <w:basedOn w:val="896"/>
    <w:next w:val="984"/>
    <w:link w:val="896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85">
    <w:name w:val="xl85"/>
    <w:basedOn w:val="896"/>
    <w:next w:val="985"/>
    <w:link w:val="89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86">
    <w:name w:val="xl86"/>
    <w:basedOn w:val="896"/>
    <w:next w:val="986"/>
    <w:link w:val="896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87">
    <w:name w:val="xl87"/>
    <w:basedOn w:val="896"/>
    <w:next w:val="987"/>
    <w:link w:val="896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988">
    <w:name w:val="xl88"/>
    <w:basedOn w:val="896"/>
    <w:next w:val="988"/>
    <w:link w:val="896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89">
    <w:name w:val="xl89"/>
    <w:basedOn w:val="896"/>
    <w:next w:val="989"/>
    <w:link w:val="89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color w:val="000000"/>
    </w:rPr>
  </w:style>
  <w:style w:type="paragraph" w:styleId="990">
    <w:name w:val="xl90"/>
    <w:basedOn w:val="896"/>
    <w:next w:val="990"/>
    <w:link w:val="89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color w:val="000000"/>
    </w:rPr>
  </w:style>
  <w:style w:type="paragraph" w:styleId="991">
    <w:name w:val="xl91"/>
    <w:basedOn w:val="896"/>
    <w:next w:val="991"/>
    <w:link w:val="89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color w:val="000000"/>
    </w:rPr>
  </w:style>
  <w:style w:type="paragraph" w:styleId="992">
    <w:name w:val="xl92"/>
    <w:basedOn w:val="896"/>
    <w:next w:val="992"/>
    <w:link w:val="896"/>
    <w:pPr>
      <w:spacing w:before="100" w:beforeAutospacing="1" w:after="100" w:afterAutospacing="1"/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</w:pPr>
  </w:style>
  <w:style w:type="paragraph" w:styleId="993">
    <w:name w:val="xl93"/>
    <w:basedOn w:val="896"/>
    <w:next w:val="993"/>
    <w:link w:val="896"/>
    <w:pPr>
      <w:spacing w:before="100" w:beforeAutospacing="1" w:after="100" w:afterAutospacing="1"/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</w:pPr>
  </w:style>
  <w:style w:type="paragraph" w:styleId="994">
    <w:name w:val="xl94"/>
    <w:basedOn w:val="896"/>
    <w:next w:val="994"/>
    <w:link w:val="896"/>
    <w:pPr>
      <w:jc w:val="center"/>
      <w:spacing w:before="100" w:beforeAutospacing="1" w:after="100" w:afterAutospacing="1"/>
      <w:pBdr>
        <w:top w:val="single" w:color="333333" w:sz="4" w:space="0"/>
        <w:bottom w:val="single" w:color="333333" w:sz="4" w:space="0"/>
        <w:right w:val="single" w:color="333333" w:sz="4" w:space="0"/>
      </w:pBdr>
    </w:pPr>
  </w:style>
  <w:style w:type="paragraph" w:styleId="995">
    <w:name w:val="xl95"/>
    <w:basedOn w:val="896"/>
    <w:next w:val="995"/>
    <w:link w:val="896"/>
    <w:pPr>
      <w:jc w:val="center"/>
      <w:spacing w:before="100" w:beforeAutospacing="1" w:after="100" w:afterAutospacing="1"/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</w:pPr>
  </w:style>
  <w:style w:type="paragraph" w:styleId="996">
    <w:name w:val="xl96"/>
    <w:basedOn w:val="896"/>
    <w:next w:val="996"/>
    <w:link w:val="896"/>
    <w:pPr>
      <w:jc w:val="center"/>
      <w:spacing w:before="100" w:beforeAutospacing="1" w:after="100" w:afterAutospacing="1"/>
      <w:pBdr>
        <w:top w:val="single" w:color="333333" w:sz="4" w:space="0"/>
        <w:bottom w:val="single" w:color="333333" w:sz="4" w:space="0"/>
        <w:right w:val="single" w:color="333333" w:sz="4" w:space="0"/>
      </w:pBdr>
    </w:pPr>
    <w:rPr>
      <w:color w:val="000000"/>
    </w:rPr>
  </w:style>
  <w:style w:type="paragraph" w:styleId="997">
    <w:name w:val="xl97"/>
    <w:basedOn w:val="896"/>
    <w:next w:val="997"/>
    <w:link w:val="896"/>
    <w:pPr>
      <w:jc w:val="center"/>
      <w:spacing w:before="100" w:beforeAutospacing="1" w:after="100" w:afterAutospacing="1"/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</w:pPr>
  </w:style>
  <w:style w:type="paragraph" w:styleId="998">
    <w:name w:val="xl98"/>
    <w:basedOn w:val="896"/>
    <w:next w:val="998"/>
    <w:link w:val="896"/>
    <w:pPr>
      <w:spacing w:before="100" w:beforeAutospacing="1" w:after="100" w:afterAutospacing="1"/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</w:pPr>
    <w:rPr>
      <w:color w:val="000000"/>
    </w:rPr>
  </w:style>
  <w:style w:type="paragraph" w:styleId="999">
    <w:name w:val="xl99"/>
    <w:basedOn w:val="896"/>
    <w:next w:val="999"/>
    <w:link w:val="896"/>
    <w:pPr>
      <w:spacing w:before="100" w:beforeAutospacing="1" w:after="100" w:afterAutospacing="1"/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</w:pPr>
    <w:rPr>
      <w:color w:val="000000"/>
    </w:rPr>
  </w:style>
  <w:style w:type="paragraph" w:styleId="1000">
    <w:name w:val="xl100"/>
    <w:basedOn w:val="896"/>
    <w:next w:val="1000"/>
    <w:link w:val="896"/>
    <w:pPr>
      <w:spacing w:before="100" w:beforeAutospacing="1" w:after="100" w:afterAutospacing="1"/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</w:pPr>
    <w:rPr>
      <w:color w:val="000000"/>
    </w:rPr>
  </w:style>
  <w:style w:type="paragraph" w:styleId="1001">
    <w:name w:val="xl101"/>
    <w:basedOn w:val="896"/>
    <w:next w:val="1001"/>
    <w:link w:val="896"/>
    <w:pPr>
      <w:jc w:val="center"/>
      <w:spacing w:before="100" w:beforeAutospacing="1" w:after="100" w:afterAutospacing="1"/>
      <w:pBdr>
        <w:top w:val="single" w:color="333333" w:sz="4" w:space="0"/>
        <w:bottom w:val="single" w:color="333333" w:sz="4" w:space="0"/>
        <w:right w:val="single" w:color="333333" w:sz="4" w:space="0"/>
      </w:pBdr>
    </w:pPr>
    <w:rPr>
      <w:color w:val="000000"/>
    </w:rPr>
  </w:style>
  <w:style w:type="paragraph" w:styleId="1002">
    <w:name w:val="xl102"/>
    <w:basedOn w:val="896"/>
    <w:next w:val="1002"/>
    <w:link w:val="896"/>
    <w:pPr>
      <w:jc w:val="center"/>
      <w:spacing w:before="100" w:beforeAutospacing="1" w:after="100" w:afterAutospacing="1"/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</w:pPr>
    <w:rPr>
      <w:color w:val="000000"/>
    </w:rPr>
  </w:style>
  <w:style w:type="paragraph" w:styleId="1003">
    <w:name w:val="xl103"/>
    <w:basedOn w:val="896"/>
    <w:next w:val="1003"/>
    <w:link w:val="896"/>
    <w:pPr>
      <w:jc w:val="center"/>
      <w:spacing w:before="100" w:beforeAutospacing="1" w:after="100" w:afterAutospacing="1"/>
      <w:pBdr>
        <w:top w:val="single" w:color="333333" w:sz="4" w:space="0"/>
        <w:bottom w:val="single" w:color="333333" w:sz="4" w:space="0"/>
        <w:right w:val="single" w:color="333333" w:sz="4" w:space="0"/>
      </w:pBdr>
    </w:pPr>
    <w:rPr>
      <w:color w:val="000000"/>
    </w:rPr>
  </w:style>
  <w:style w:type="paragraph" w:styleId="1004">
    <w:name w:val="xl104"/>
    <w:basedOn w:val="896"/>
    <w:next w:val="1004"/>
    <w:link w:val="896"/>
    <w:pPr>
      <w:jc w:val="center"/>
      <w:spacing w:before="100" w:beforeAutospacing="1" w:after="100" w:afterAutospacing="1"/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</w:pPr>
    <w:rPr>
      <w:color w:val="000000"/>
    </w:rPr>
  </w:style>
  <w:style w:type="paragraph" w:styleId="1005">
    <w:name w:val="xl105"/>
    <w:basedOn w:val="896"/>
    <w:next w:val="1005"/>
    <w:link w:val="89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06">
    <w:name w:val="xl106"/>
    <w:basedOn w:val="896"/>
    <w:next w:val="1006"/>
    <w:link w:val="896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</w:rPr>
  </w:style>
  <w:style w:type="paragraph" w:styleId="1007">
    <w:name w:val="xl107"/>
    <w:basedOn w:val="896"/>
    <w:next w:val="1007"/>
    <w:link w:val="89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</w:rPr>
  </w:style>
  <w:style w:type="paragraph" w:styleId="1008">
    <w:name w:val="xl108"/>
    <w:basedOn w:val="896"/>
    <w:next w:val="1008"/>
    <w:link w:val="89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</w:rPr>
  </w:style>
  <w:style w:type="paragraph" w:styleId="1009">
    <w:name w:val="xl109"/>
    <w:basedOn w:val="896"/>
    <w:next w:val="1009"/>
    <w:link w:val="896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010">
    <w:name w:val="xl110"/>
    <w:basedOn w:val="896"/>
    <w:next w:val="1010"/>
    <w:link w:val="896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color w:val="000000"/>
    </w:rPr>
  </w:style>
  <w:style w:type="paragraph" w:styleId="1011">
    <w:name w:val="xl111"/>
    <w:basedOn w:val="896"/>
    <w:next w:val="1011"/>
    <w:link w:val="896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character" w:styleId="1012" w:default="1">
    <w:name w:val="Default Paragraph Font"/>
    <w:uiPriority w:val="1"/>
    <w:semiHidden/>
    <w:unhideWhenUsed/>
  </w:style>
  <w:style w:type="numbering" w:styleId="1013" w:default="1">
    <w:name w:val="No List"/>
    <w:uiPriority w:val="99"/>
    <w:semiHidden/>
    <w:unhideWhenUsed/>
  </w:style>
  <w:style w:type="table" w:styleId="101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wmf"/><Relationship Id="rId11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Захаренко</dc:creator>
  <cp:revision>11</cp:revision>
  <dcterms:created xsi:type="dcterms:W3CDTF">2024-10-10T05:05:00Z</dcterms:created>
  <dcterms:modified xsi:type="dcterms:W3CDTF">2025-10-14T07:45:25Z</dcterms:modified>
  <cp:version>1048576</cp:version>
</cp:coreProperties>
</file>