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3"/>
        <w:tblpPr w:vertAnchor="margin" w:horzAnchor="margin" w:leftFromText="180" w:rightFromText="180" w:tblpX="0" w:tblpY="1010"/>
        <w:tblW w:w="537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76"/>
      </w:tblGrid>
      <w:tr>
        <w:trPr/>
        <w:tc>
          <w:tcPr>
            <w:tcW w:w="5376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left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Бланк шифрования</w:t>
            </w:r>
          </w:p>
          <w:p>
            <w:pPr>
              <w:pStyle w:val="Normal"/>
              <w:widowControl/>
              <w:spacing w:before="0" w:after="0"/>
              <w:contextualSpacing/>
              <w:jc w:val="left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</w:r>
          </w:p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before="0" w:after="0"/>
              <w:jc w:val="left"/>
              <w:outlineLvl w:val="0"/>
              <w:rPr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  <w:lang w:val="ru-RU" w:bidi="ar-SA"/>
              </w:rPr>
              <mc:AlternateContent>
                <mc:Choice Requires="wps">
                  <w:drawing>
                    <wp:anchor behindDoc="0" distT="0" distB="19050" distL="0" distR="19050" simplePos="0" locked="0" layoutInCell="1" allowOverlap="1" relativeHeight="3" wp14:anchorId="7D7B5ADC">
                      <wp:simplePos x="0" y="0"/>
                      <wp:positionH relativeFrom="column">
                        <wp:posOffset>1621155</wp:posOffset>
                      </wp:positionH>
                      <wp:positionV relativeFrom="paragraph">
                        <wp:posOffset>33020</wp:posOffset>
                      </wp:positionV>
                      <wp:extent cx="323850" cy="152400"/>
                      <wp:effectExtent l="1905" t="1905" r="1905" b="1905"/>
                      <wp:wrapNone/>
                      <wp:docPr id="1" name="Прямоугольник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000" cy="152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1" path="m0,0l-2147483645,0l-2147483645,-2147483646l0,-2147483646xe" fillcolor="white" stroked="t" o:allowincell="f" style="position:absolute;margin-left:127.65pt;margin-top:2.6pt;width:25.45pt;height:11.95pt;mso-wrap-style:none;v-text-anchor:middle" wp14:anchorId="7D7B5ADC">
                      <v:fill o:detectmouseclick="t" type="solid" color2="black"/>
                      <v:stroke color="black" weight="3240" joinstyle="round" endcap="flat"/>
                      <w10:wrap type="none"/>
                    </v:rect>
                  </w:pict>
                </mc:Fallback>
              </mc:AlternateContent>
              <w:t xml:space="preserve">ШИФР </w:t>
            </w:r>
            <w:r>
              <w:rPr>
                <w:kern w:val="0"/>
                <w:sz w:val="28"/>
                <w:szCs w:val="28"/>
                <w:lang w:val="ru-RU" w:bidi="ar-SA"/>
              </w:rPr>
              <w:t xml:space="preserve">№  </w:t>
            </w:r>
            <w:r>
              <w:rPr>
                <w:kern w:val="0"/>
                <w:lang w:val="ru-RU" w:bidi="ar-SA"/>
              </w:rPr>
              <w:t>РУС – 2 –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</w:rPr>
            </w:pPr>
            <w:r>
              <w:rPr>
                <w:kern w:val="0"/>
                <w:lang w:val="ru-RU" w:bidi="ar-SA"/>
              </w:rPr>
              <w:t>участника олимпиады «Юниор» среди обучающихся 2-4 классов муниципальных общеобразовательных организаций в 202</w:t>
            </w:r>
            <w:r>
              <w:rPr>
                <w:kern w:val="0"/>
                <w:lang w:val="ru-RU" w:bidi="ar-SA"/>
              </w:rPr>
              <w:t>4</w:t>
            </w:r>
            <w:r>
              <w:rPr>
                <w:kern w:val="0"/>
                <w:lang w:val="ru-RU" w:bidi="ar-SA"/>
              </w:rPr>
              <w:t>-202</w:t>
            </w:r>
            <w:bookmarkStart w:id="0" w:name="_GoBack"/>
            <w:bookmarkEnd w:id="0"/>
            <w:r>
              <w:rPr>
                <w:kern w:val="0"/>
                <w:lang w:val="ru-RU" w:bidi="ar-SA"/>
              </w:rPr>
              <w:t>5</w:t>
            </w:r>
            <w:r>
              <w:rPr>
                <w:kern w:val="0"/>
                <w:lang w:val="ru-RU" w:bidi="ar-SA"/>
              </w:rPr>
              <w:t xml:space="preserve"> учебном году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  <w:t>Внимание!</w:t>
            </w:r>
            <w:r>
              <w:rPr>
                <w:kern w:val="0"/>
                <w:lang w:val="ru-RU" w:bidi="ar-SA"/>
              </w:rPr>
              <w:t xml:space="preserve"> Шифровать следует каждую страницу Вашей письменной работы.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Ф. И. О. учащегося (полностью)________________________________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Образовательная организация (сокращенное название) 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Класс ___________________________________________</w:t>
            </w:r>
          </w:p>
          <w:p>
            <w:pPr>
              <w:pStyle w:val="Normal"/>
              <w:widowControl/>
              <w:pBdr>
                <w:bottom w:val="single" w:sz="12" w:space="1" w:color="000000"/>
              </w:pBdr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Ф. И. О. учителя (полностью) ___________________________________________</w:t>
            </w:r>
          </w:p>
          <w:p>
            <w:pPr>
              <w:pStyle w:val="Normal"/>
              <w:widowControl/>
              <w:pBdr>
                <w:bottom w:val="single" w:sz="12" w:space="1" w:color="000000"/>
              </w:pBdr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pBdr>
                <w:bottom w:val="single" w:sz="12" w:space="1" w:color="000000"/>
              </w:pBdr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</w:tbl>
    <w:p>
      <w:pPr>
        <w:pStyle w:val="Normal"/>
        <w:jc w:val="center"/>
        <w:rPr>
          <w:b/>
        </w:rPr>
      </w:pPr>
      <w:r/>
      <w:r>
        <w:rPr>
          <w:b/>
        </w:rPr>
        <w:t>ОБРАЗЕЦ ЗАПОЛНЕНИЯ БЛАНКА ШИФРОВАНИЯ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firstLine="708"/>
        <w:rPr/>
      </w:pPr>
      <w:r>
        <w:rPr>
          <w:b/>
          <w:sz w:val="28"/>
          <w:szCs w:val="28"/>
        </w:rPr>
        <w:t>РУС</w:t>
      </w:r>
      <w:r>
        <w:rPr/>
        <w:t xml:space="preserve"> – буквенное обозначение предмета 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ind w:firstLine="708"/>
        <w:rPr/>
      </w:pPr>
      <w:r>
        <w:rPr>
          <w:b/>
          <w:sz w:val="28"/>
          <w:szCs w:val="28"/>
        </w:rPr>
        <w:t>2</w:t>
      </w:r>
      <w:r>
        <w:rPr/>
        <w:t xml:space="preserve"> – класс обучения участника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tabs>
          <w:tab w:val="clear" w:pos="708"/>
          <w:tab w:val="left" w:pos="1700" w:leader="none"/>
        </w:tabs>
        <w:ind w:firstLine="708"/>
        <w:rPr/>
      </w:pPr>
      <w:r>
        <mc:AlternateContent>
          <mc:Choice Requires="wps">
            <w:drawing>
              <wp:anchor behindDoc="0" distT="19050" distB="19050" distL="19050" distR="25400" simplePos="0" locked="0" layoutInCell="1" allowOverlap="1" relativeHeight="4">
                <wp:simplePos x="0" y="0"/>
                <wp:positionH relativeFrom="column">
                  <wp:posOffset>463550</wp:posOffset>
                </wp:positionH>
                <wp:positionV relativeFrom="paragraph">
                  <wp:posOffset>34925</wp:posOffset>
                </wp:positionV>
                <wp:extent cx="317500" cy="190500"/>
                <wp:effectExtent l="14605" t="14605" r="14605" b="14605"/>
                <wp:wrapNone/>
                <wp:docPr id="2" name="Прямоугольник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20" cy="190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6" path="m0,0l-2147483645,0l-2147483645,-2147483646l0,-2147483646xe" fillcolor="white" stroked="t" o:allowincell="f" style="position:absolute;margin-left:36.5pt;margin-top:2.75pt;width:24.95pt;height:14.95pt;mso-wrap-style:none;v-text-anchor:middle">
                <v:fill o:detectmouseclick="t" type="solid" color2="black"/>
                <v:stroke color="black" weight="28440" joinstyle="round" endcap="flat"/>
                <w10:wrap type="none"/>
              </v:rect>
            </w:pict>
          </mc:Fallback>
        </mc:AlternateContent>
      </w:r>
      <w:r>
        <w:rPr/>
        <w:tab/>
        <w:t>– порядковый №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firstLine="708"/>
        <w:rPr>
          <w:sz w:val="32"/>
          <w:szCs w:val="32"/>
        </w:rPr>
      </w:pPr>
      <w:r>
        <w:rPr>
          <w:sz w:val="32"/>
          <w:szCs w:val="32"/>
        </w:rPr>
        <w:t>МБОУ «СШ №3»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spacing w:lineRule="auto" w:line="360"/>
        <w:ind w:firstLine="708"/>
        <w:rPr/>
      </w:pPr>
      <w:r>
        <w:rPr>
          <w:sz w:val="28"/>
          <w:szCs w:val="28"/>
        </w:rPr>
        <w:t>2</w:t>
      </w:r>
      <w:r>
        <w:rPr/>
        <w:t xml:space="preserve"> класс – 1 участник</w:t>
      </w:r>
    </w:p>
    <w:p>
      <w:pPr>
        <w:pStyle w:val="Normal"/>
        <w:spacing w:lineRule="auto" w:line="360"/>
        <w:rPr/>
      </w:pPr>
      <w:r>
        <w:rPr/>
        <w:tab/>
      </w:r>
      <w:r>
        <w:rPr>
          <w:sz w:val="28"/>
          <w:szCs w:val="28"/>
        </w:rPr>
        <w:t>3</w:t>
      </w:r>
      <w:r>
        <w:rPr/>
        <w:t xml:space="preserve"> класс – 1 участник</w:t>
      </w:r>
    </w:p>
    <w:p>
      <w:pPr>
        <w:pStyle w:val="Normal"/>
        <w:spacing w:lineRule="auto" w:line="360"/>
        <w:rPr/>
      </w:pPr>
      <w:r>
        <w:rPr/>
        <w:tab/>
      </w:r>
      <w:r>
        <w:rPr>
          <w:sz w:val="28"/>
          <w:szCs w:val="28"/>
        </w:rPr>
        <w:t>4</w:t>
      </w:r>
      <w:r>
        <w:rPr/>
        <w:t xml:space="preserve"> класс – 1 участник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rPr>
          <w:sz w:val="32"/>
          <w:szCs w:val="32"/>
        </w:rPr>
      </w:pPr>
      <w:r>
        <w:rPr/>
        <w:tab/>
        <w:tab/>
      </w:r>
      <w:r>
        <w:rPr>
          <w:sz w:val="32"/>
          <w:szCs w:val="32"/>
        </w:rPr>
        <w:t>Итого: 3 участника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ind w:firstLine="709"/>
        <w:rPr>
          <w:sz w:val="32"/>
          <w:szCs w:val="32"/>
        </w:rPr>
      </w:pPr>
      <w:r>
        <w:rPr>
          <w:sz w:val="28"/>
          <w:szCs w:val="28"/>
        </w:rPr>
        <w:t>Порядковые номера:</w:t>
      </w:r>
      <w:r>
        <w:rPr/>
        <w:t xml:space="preserve">   </w:t>
      </w:r>
      <w:r>
        <w:rPr>
          <w:sz w:val="32"/>
          <w:szCs w:val="32"/>
        </w:rPr>
        <w:t>20 – 22</w:t>
      </w:r>
    </w:p>
    <w:p>
      <w:pPr>
        <w:pStyle w:val="Normal"/>
        <w:spacing w:lineRule="auto" w:line="360"/>
        <w:ind w:firstLine="709" w:left="5664"/>
        <w:rPr/>
      </w:pPr>
      <w:r>
        <w:rPr/>
        <w:t>(высылает организатор Олимпиады)</w:t>
      </w:r>
    </w:p>
    <w:p>
      <w:pPr>
        <w:pStyle w:val="Normal"/>
        <w:tabs>
          <w:tab w:val="clear" w:pos="708"/>
          <w:tab w:val="left" w:pos="210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210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2100" w:leader="none"/>
        </w:tabs>
        <w:spacing w:lineRule="auto" w:line="360"/>
        <w:rPr>
          <w:sz w:val="28"/>
          <w:szCs w:val="28"/>
        </w:rPr>
      </w:pPr>
      <w:r>
        <w:rPr>
          <w:b/>
          <w:sz w:val="32"/>
          <w:szCs w:val="32"/>
          <w:u w:val="single"/>
        </w:rPr>
        <w:t>Примечание:</w:t>
      </w:r>
      <w:r>
        <w:rPr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left" w:pos="210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порядковые номера начинать с младшей параллели в порядке возрастания нумерации</w:t>
      </w:r>
    </w:p>
    <w:sectPr>
      <w:type w:val="nextPage"/>
      <w:pgSz w:w="11906" w:h="16838"/>
      <w:pgMar w:left="567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val="bestFit" w:percent="219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13ffa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Style16">
    <w:name w:val="Содержимое врезки"/>
    <w:basedOn w:val="Normal"/>
    <w:qFormat/>
    <w:pPr/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5525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LibreOffice/24.2.5.2$Linux_X86_64 LibreOffice_project/bffef4ea93e59bebbeaf7f431bb02b1a39ee8a59</Application>
  <AppVersion>15.0000</AppVersion>
  <Pages>1</Pages>
  <Words>101</Words>
  <Characters>987</Characters>
  <CharactersWithSpaces>1081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2017-11-07T04:40:00Z</dcterms:created>
  <dc:creator>Ярослава Юрьевна Радцева</dc:creator>
  <dc:description/>
  <dc:language>ru-RU</dc:language>
  <cp:lastModifiedBy/>
  <cp:lastPrinted>2018-11-02T08:11:00Z</cp:lastPrinted>
  <dcterms:modified xsi:type="dcterms:W3CDTF">2024-12-02T09:22:23Z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