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A5" w:rsidRDefault="00154EA5" w:rsidP="00154EA5">
      <w:pPr>
        <w:jc w:val="center"/>
        <w:rPr>
          <w:bCs/>
          <w:iCs/>
          <w:sz w:val="24"/>
          <w:szCs w:val="24"/>
        </w:rPr>
      </w:pPr>
      <w:r>
        <w:rPr>
          <w:sz w:val="24"/>
          <w:szCs w:val="24"/>
        </w:rPr>
        <w:t>Состав конкурсной комиссии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конкурса </w:t>
      </w:r>
      <w:r>
        <w:rPr>
          <w:sz w:val="24"/>
          <w:szCs w:val="24"/>
        </w:rPr>
        <w:br/>
      </w:r>
      <w:r>
        <w:rPr>
          <w:bCs/>
          <w:sz w:val="24"/>
          <w:szCs w:val="24"/>
        </w:rPr>
        <w:t xml:space="preserve">мультимедийной презентации, наглядной агитации </w:t>
      </w:r>
      <w:r>
        <w:rPr>
          <w:bCs/>
          <w:sz w:val="24"/>
          <w:szCs w:val="24"/>
        </w:rPr>
        <w:br/>
        <w:t>«Здоровье – главная ценность» в 202</w:t>
      </w:r>
      <w:r w:rsidR="004949D6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году</w:t>
      </w:r>
    </w:p>
    <w:p w:rsidR="00154EA5" w:rsidRDefault="00154EA5" w:rsidP="00154EA5">
      <w:pPr>
        <w:jc w:val="center"/>
        <w:rPr>
          <w:bCs/>
          <w:iCs/>
          <w:sz w:val="24"/>
          <w:szCs w:val="24"/>
        </w:rPr>
      </w:pPr>
    </w:p>
    <w:tbl>
      <w:tblPr>
        <w:tblStyle w:val="a5"/>
        <w:tblW w:w="4955" w:type="pct"/>
        <w:tblLook w:val="04A0" w:firstRow="1" w:lastRow="0" w:firstColumn="1" w:lastColumn="0" w:noHBand="0" w:noVBand="1"/>
      </w:tblPr>
      <w:tblGrid>
        <w:gridCol w:w="802"/>
        <w:gridCol w:w="3984"/>
        <w:gridCol w:w="4699"/>
      </w:tblGrid>
      <w:tr w:rsidR="00154EA5" w:rsidRPr="005548F1" w:rsidTr="00154EA5">
        <w:trPr>
          <w:trHeight w:val="5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A5" w:rsidRPr="005548F1" w:rsidRDefault="00154EA5">
            <w:pPr>
              <w:pStyle w:val="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54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48F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A5" w:rsidRPr="005548F1" w:rsidRDefault="00154EA5">
            <w:pPr>
              <w:pStyle w:val="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EA5" w:rsidRPr="005548F1" w:rsidRDefault="00154EA5" w:rsidP="005F4689">
            <w:pPr>
              <w:pStyle w:val="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Должность, название ОО</w:t>
            </w:r>
          </w:p>
        </w:tc>
      </w:tr>
      <w:tr w:rsidR="005548F1" w:rsidRPr="005548F1" w:rsidTr="004949D6">
        <w:trPr>
          <w:trHeight w:val="5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548F1">
              <w:rPr>
                <w:color w:val="000000"/>
                <w:sz w:val="24"/>
                <w:szCs w:val="24"/>
              </w:rPr>
              <w:t>Шульская</w:t>
            </w:r>
            <w:proofErr w:type="spellEnd"/>
            <w:r w:rsidRPr="005548F1">
              <w:rPr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>учитель начальных классов, МБОУ «СШ №15 им. сержанта И.А. Василенко», председатель конкурсной комиссии</w:t>
            </w:r>
          </w:p>
        </w:tc>
      </w:tr>
      <w:tr w:rsidR="005548F1" w:rsidRPr="005548F1" w:rsidTr="004949D6">
        <w:trPr>
          <w:trHeight w:val="5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Радцева</w:t>
            </w:r>
            <w:proofErr w:type="spellEnd"/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Ярослава Юрьевна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методист, МАУ г. Нижневартовска «ЦРО», член конкурсной комиссии</w:t>
            </w:r>
          </w:p>
        </w:tc>
      </w:tr>
      <w:tr w:rsidR="005548F1" w:rsidRPr="005548F1" w:rsidTr="004949D6">
        <w:trPr>
          <w:trHeight w:val="5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5548F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социальный педагог, МАУ ДО г. Нижневартовска «ЦДТ», член конкурсной комиссии</w:t>
            </w:r>
          </w:p>
        </w:tc>
      </w:tr>
      <w:tr w:rsidR="005548F1" w:rsidRPr="005548F1" w:rsidTr="004949D6">
        <w:trPr>
          <w:trHeight w:val="5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548F1">
              <w:rPr>
                <w:color w:val="000000"/>
                <w:sz w:val="24"/>
                <w:szCs w:val="24"/>
              </w:rPr>
              <w:t>Шавлукова</w:t>
            </w:r>
            <w:proofErr w:type="spellEnd"/>
            <w:r w:rsidRPr="005548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8F1">
              <w:rPr>
                <w:color w:val="000000"/>
                <w:sz w:val="24"/>
                <w:szCs w:val="24"/>
              </w:rPr>
              <w:t>Бюрлият</w:t>
            </w:r>
            <w:proofErr w:type="spellEnd"/>
            <w:r w:rsidRPr="005548F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48F1">
              <w:rPr>
                <w:color w:val="000000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учитель английского языка, МБОУ «СШ №1 им. А.В. </w:t>
            </w:r>
            <w:proofErr w:type="spellStart"/>
            <w:r w:rsidRPr="005548F1">
              <w:rPr>
                <w:color w:val="000000"/>
                <w:sz w:val="24"/>
                <w:szCs w:val="24"/>
              </w:rPr>
              <w:t>Войналовича</w:t>
            </w:r>
            <w:proofErr w:type="spellEnd"/>
            <w:r w:rsidRPr="005548F1">
              <w:rPr>
                <w:b/>
                <w:color w:val="000000"/>
                <w:sz w:val="24"/>
                <w:szCs w:val="24"/>
              </w:rPr>
              <w:t>»</w:t>
            </w:r>
            <w:r w:rsidRPr="005548F1">
              <w:rPr>
                <w:rStyle w:val="1"/>
                <w:b w:val="0"/>
                <w:sz w:val="24"/>
                <w:szCs w:val="24"/>
              </w:rPr>
              <w:t>, член конкурсной комиссии</w:t>
            </w:r>
          </w:p>
        </w:tc>
      </w:tr>
      <w:tr w:rsidR="005548F1" w:rsidRPr="005548F1" w:rsidTr="004949D6">
        <w:trPr>
          <w:trHeight w:val="26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548F1">
              <w:rPr>
                <w:color w:val="000000"/>
                <w:sz w:val="24"/>
                <w:szCs w:val="24"/>
              </w:rPr>
              <w:t>Соломенникова</w:t>
            </w:r>
            <w:proofErr w:type="spellEnd"/>
            <w:r w:rsidRPr="005548F1">
              <w:rPr>
                <w:color w:val="000000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педагог-организатор, советник директора по воспитательной работе, МБОУ «СШ №3», </w:t>
            </w:r>
            <w:r w:rsidRPr="005548F1">
              <w:rPr>
                <w:rStyle w:val="1"/>
                <w:b w:val="0"/>
                <w:sz w:val="24"/>
                <w:szCs w:val="24"/>
              </w:rPr>
              <w:t>член конкурсной комиссии</w:t>
            </w:r>
          </w:p>
        </w:tc>
      </w:tr>
      <w:tr w:rsidR="005548F1" w:rsidRPr="005548F1" w:rsidTr="004949D6">
        <w:trPr>
          <w:trHeight w:val="271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548F1">
              <w:rPr>
                <w:color w:val="000000"/>
                <w:sz w:val="24"/>
                <w:szCs w:val="24"/>
              </w:rPr>
              <w:t>Филипович</w:t>
            </w:r>
            <w:proofErr w:type="spellEnd"/>
            <w:r w:rsidRPr="005548F1">
              <w:rPr>
                <w:color w:val="000000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педагог-организатор, МБОУ «СШ №7», </w:t>
            </w:r>
            <w:r w:rsidRPr="005548F1">
              <w:rPr>
                <w:rStyle w:val="1"/>
                <w:b w:val="0"/>
                <w:sz w:val="24"/>
                <w:szCs w:val="24"/>
              </w:rPr>
              <w:t>член конкурсной комиссии</w:t>
            </w:r>
          </w:p>
        </w:tc>
      </w:tr>
      <w:tr w:rsidR="005548F1" w:rsidRPr="005548F1" w:rsidTr="004949D6">
        <w:trPr>
          <w:trHeight w:val="262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548F1">
              <w:rPr>
                <w:color w:val="000000"/>
                <w:sz w:val="24"/>
                <w:szCs w:val="24"/>
              </w:rPr>
              <w:t>Димова</w:t>
            </w:r>
            <w:proofErr w:type="spellEnd"/>
            <w:r w:rsidRPr="005548F1">
              <w:rPr>
                <w:color w:val="000000"/>
                <w:sz w:val="24"/>
                <w:szCs w:val="24"/>
              </w:rPr>
              <w:t xml:space="preserve"> Юлия Альфредовна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заместитель директора по воспитательной работе, МБОУ «СШ №11», </w:t>
            </w:r>
            <w:r w:rsidRPr="005548F1">
              <w:rPr>
                <w:rStyle w:val="1"/>
                <w:b w:val="0"/>
                <w:sz w:val="24"/>
                <w:szCs w:val="24"/>
              </w:rPr>
              <w:t>член конкурсной комиссии</w:t>
            </w:r>
          </w:p>
        </w:tc>
      </w:tr>
      <w:tr w:rsidR="005548F1" w:rsidRPr="005548F1" w:rsidTr="004949D6">
        <w:trPr>
          <w:trHeight w:val="5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548F1">
              <w:rPr>
                <w:color w:val="000000"/>
                <w:sz w:val="24"/>
                <w:szCs w:val="24"/>
              </w:rPr>
              <w:t>Коржуева</w:t>
            </w:r>
            <w:proofErr w:type="spellEnd"/>
            <w:r w:rsidRPr="005548F1">
              <w:rPr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учитель начальных классов, МБОУ «СШ №12», </w:t>
            </w:r>
            <w:r w:rsidRPr="005548F1">
              <w:rPr>
                <w:rStyle w:val="1"/>
                <w:b w:val="0"/>
                <w:sz w:val="24"/>
                <w:szCs w:val="24"/>
              </w:rPr>
              <w:t>член конкурсной комиссии</w:t>
            </w:r>
          </w:p>
        </w:tc>
      </w:tr>
      <w:tr w:rsidR="005548F1" w:rsidRPr="005548F1" w:rsidTr="004949D6">
        <w:trPr>
          <w:trHeight w:val="56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>Спицына Мария Николаевна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педагог-организатор, МБОУ «СШ №17», </w:t>
            </w:r>
            <w:r w:rsidRPr="005548F1">
              <w:rPr>
                <w:rStyle w:val="1"/>
                <w:b w:val="0"/>
                <w:sz w:val="24"/>
                <w:szCs w:val="24"/>
              </w:rPr>
              <w:t>член конкурсной комиссии</w:t>
            </w:r>
          </w:p>
        </w:tc>
      </w:tr>
      <w:tr w:rsidR="005548F1" w:rsidRPr="005548F1" w:rsidTr="004949D6">
        <w:trPr>
          <w:trHeight w:val="239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>Кравченко Ольга Васильевна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учитель начальных классов, МБОУ «СШ №25», </w:t>
            </w:r>
            <w:r w:rsidRPr="005548F1">
              <w:rPr>
                <w:rStyle w:val="1"/>
                <w:b w:val="0"/>
                <w:sz w:val="24"/>
                <w:szCs w:val="24"/>
              </w:rPr>
              <w:t>член конкурсной комиссии</w:t>
            </w:r>
          </w:p>
        </w:tc>
      </w:tr>
      <w:tr w:rsidR="005548F1" w:rsidRPr="005548F1" w:rsidTr="004949D6">
        <w:trPr>
          <w:trHeight w:val="24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proofErr w:type="gramStart"/>
            <w:r w:rsidRPr="005548F1">
              <w:rPr>
                <w:color w:val="000000"/>
                <w:sz w:val="24"/>
                <w:szCs w:val="24"/>
              </w:rPr>
              <w:t>Голубев</w:t>
            </w:r>
            <w:proofErr w:type="gramEnd"/>
            <w:r w:rsidRPr="005548F1">
              <w:rPr>
                <w:color w:val="000000"/>
                <w:sz w:val="24"/>
                <w:szCs w:val="24"/>
              </w:rPr>
              <w:t xml:space="preserve"> Кирилл Эдуардович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>учитель музыки, МБОУ «СШ №30 с УИОП»</w:t>
            </w:r>
          </w:p>
        </w:tc>
      </w:tr>
      <w:tr w:rsidR="005548F1" w:rsidRPr="005548F1" w:rsidTr="004949D6">
        <w:trPr>
          <w:trHeight w:val="37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D64559">
            <w:pPr>
              <w:pStyle w:val="2"/>
              <w:numPr>
                <w:ilvl w:val="0"/>
                <w:numId w:val="1"/>
              </w:numPr>
              <w:shd w:val="clear" w:color="auto" w:fill="auto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color w:val="000000"/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 xml:space="preserve">Лещенко Ольга Юрьевна 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F1" w:rsidRPr="005548F1" w:rsidRDefault="005548F1" w:rsidP="001332B1">
            <w:pPr>
              <w:rPr>
                <w:sz w:val="24"/>
                <w:szCs w:val="24"/>
              </w:rPr>
            </w:pPr>
            <w:r w:rsidRPr="005548F1">
              <w:rPr>
                <w:color w:val="000000"/>
                <w:sz w:val="24"/>
                <w:szCs w:val="24"/>
              </w:rPr>
              <w:t>учитель начальных классов, заместитель директора по воспитательной работе, МБОУ «Лицей №2»,</w:t>
            </w:r>
            <w:r w:rsidRPr="005548F1">
              <w:rPr>
                <w:rStyle w:val="1"/>
                <w:b w:val="0"/>
                <w:sz w:val="24"/>
                <w:szCs w:val="24"/>
              </w:rPr>
              <w:t xml:space="preserve"> член конкурсной комиссии</w:t>
            </w:r>
          </w:p>
        </w:tc>
      </w:tr>
    </w:tbl>
    <w:p w:rsidR="00BC480C" w:rsidRDefault="00BC480C">
      <w:bookmarkStart w:id="0" w:name="_GoBack"/>
      <w:bookmarkEnd w:id="0"/>
    </w:p>
    <w:sectPr w:rsidR="00BC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016D"/>
    <w:multiLevelType w:val="hybridMultilevel"/>
    <w:tmpl w:val="7E4E165C"/>
    <w:lvl w:ilvl="0" w:tplc="47840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9B"/>
    <w:rsid w:val="00154EA5"/>
    <w:rsid w:val="004949D6"/>
    <w:rsid w:val="005548F1"/>
    <w:rsid w:val="005F4689"/>
    <w:rsid w:val="00682A9B"/>
    <w:rsid w:val="00BC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A5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54EA5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154EA5"/>
    <w:pPr>
      <w:widowControl w:val="0"/>
      <w:shd w:val="clear" w:color="auto" w:fill="FFFFFF"/>
      <w:spacing w:after="300" w:line="278" w:lineRule="exact"/>
      <w:ind w:right="0" w:firstLine="1920"/>
    </w:pPr>
    <w:rPr>
      <w:rFonts w:asciiTheme="minorHAnsi" w:eastAsiaTheme="minorHAnsi" w:hAnsiTheme="minorHAnsi" w:cstheme="minorBidi"/>
      <w:b/>
      <w:bCs/>
      <w:sz w:val="22"/>
    </w:rPr>
  </w:style>
  <w:style w:type="character" w:customStyle="1" w:styleId="a4">
    <w:name w:val="Основной текст + Не полужирный"/>
    <w:aliases w:val="Интервал 0 pt"/>
    <w:basedOn w:val="a3"/>
    <w:rsid w:val="00154EA5"/>
    <w:rPr>
      <w:b/>
      <w:bCs/>
      <w:color w:val="000000"/>
      <w:spacing w:val="10"/>
      <w:w w:val="100"/>
      <w:position w:val="0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154EA5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5">
    <w:name w:val="Table Grid"/>
    <w:basedOn w:val="a1"/>
    <w:uiPriority w:val="59"/>
    <w:rsid w:val="0015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A5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54EA5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154EA5"/>
    <w:pPr>
      <w:widowControl w:val="0"/>
      <w:shd w:val="clear" w:color="auto" w:fill="FFFFFF"/>
      <w:spacing w:after="300" w:line="278" w:lineRule="exact"/>
      <w:ind w:right="0" w:firstLine="1920"/>
    </w:pPr>
    <w:rPr>
      <w:rFonts w:asciiTheme="minorHAnsi" w:eastAsiaTheme="minorHAnsi" w:hAnsiTheme="minorHAnsi" w:cstheme="minorBidi"/>
      <w:b/>
      <w:bCs/>
      <w:sz w:val="22"/>
    </w:rPr>
  </w:style>
  <w:style w:type="character" w:customStyle="1" w:styleId="a4">
    <w:name w:val="Основной текст + Не полужирный"/>
    <w:aliases w:val="Интервал 0 pt"/>
    <w:basedOn w:val="a3"/>
    <w:rsid w:val="00154EA5"/>
    <w:rPr>
      <w:b/>
      <w:bCs/>
      <w:color w:val="000000"/>
      <w:spacing w:val="10"/>
      <w:w w:val="100"/>
      <w:position w:val="0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154EA5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table" w:styleId="a5">
    <w:name w:val="Table Grid"/>
    <w:basedOn w:val="a1"/>
    <w:uiPriority w:val="59"/>
    <w:rsid w:val="0015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4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 Наумова</dc:creator>
  <cp:keywords/>
  <dc:description/>
  <cp:lastModifiedBy>Ольга Михайловна Наумова</cp:lastModifiedBy>
  <cp:revision>6</cp:revision>
  <dcterms:created xsi:type="dcterms:W3CDTF">2022-03-16T09:36:00Z</dcterms:created>
  <dcterms:modified xsi:type="dcterms:W3CDTF">2023-03-30T04:08:00Z</dcterms:modified>
</cp:coreProperties>
</file>