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 xml:space="preserve">униципальный этап </w:t>
      </w:r>
      <w:proofErr w:type="gramStart"/>
      <w:r w:rsidRPr="001367AF">
        <w:rPr>
          <w:rFonts w:ascii="Times New Roman" w:hAnsi="Times New Roman" w:cs="Times New Roman"/>
          <w:sz w:val="24"/>
          <w:szCs w:val="24"/>
        </w:rPr>
        <w:t>окружного</w:t>
      </w:r>
      <w:proofErr w:type="gramEnd"/>
      <w:r w:rsidRPr="001367AF">
        <w:rPr>
          <w:rFonts w:ascii="Times New Roman" w:hAnsi="Times New Roman" w:cs="Times New Roman"/>
          <w:sz w:val="24"/>
          <w:szCs w:val="24"/>
        </w:rPr>
        <w:t xml:space="preserve"> конкурса на звание</w:t>
      </w:r>
    </w:p>
    <w:p w:rsidR="00805EAD" w:rsidRPr="001367AF" w:rsidRDefault="001367AF" w:rsidP="001207E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общеобразовательной организации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9822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bookmarkStart w:id="0" w:name="_GoBack"/>
      <w:bookmarkEnd w:id="0"/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47998" w:rsidRDefault="00E930AA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73630B" w:rsidRPr="00B47998" w:rsidRDefault="00D313C5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3C5">
        <w:rPr>
          <w:rFonts w:ascii="Times New Roman" w:eastAsia="Times New Roman" w:hAnsi="Times New Roman" w:cs="Times New Roman"/>
          <w:b/>
          <w:sz w:val="24"/>
          <w:lang w:eastAsia="ru-RU"/>
        </w:rPr>
        <w:t>Методическая разработка по ведению образовательной деятельности с одаренными детьми с использованием дистанционных технологий</w:t>
      </w:r>
    </w:p>
    <w:p w:rsidR="001367AF" w:rsidRPr="001367AF" w:rsidRDefault="001367AF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3310B7">
        <w:rPr>
          <w:rFonts w:ascii="Times New Roman" w:hAnsi="Times New Roman" w:cs="Times New Roman"/>
          <w:u w:val="single"/>
        </w:rPr>
        <w:t>МБОУ «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          </w:t>
      </w:r>
      <w:r w:rsidR="007C71CB" w:rsidRPr="003310B7">
        <w:rPr>
          <w:rFonts w:ascii="Times New Roman" w:hAnsi="Times New Roman" w:cs="Times New Roman"/>
          <w:u w:val="single"/>
        </w:rPr>
        <w:t xml:space="preserve"> №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</w:t>
      </w:r>
      <w:r w:rsidR="007C71CB" w:rsidRPr="003310B7">
        <w:rPr>
          <w:rFonts w:ascii="Times New Roman" w:hAnsi="Times New Roman" w:cs="Times New Roman"/>
          <w:u w:val="single"/>
        </w:rPr>
        <w:t>»</w:t>
      </w:r>
    </w:p>
    <w:p w:rsidR="00340A0A" w:rsidRPr="001367AF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0" w:type="auto"/>
        <w:jc w:val="center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8363"/>
        <w:gridCol w:w="1253"/>
      </w:tblGrid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  <w:vAlign w:val="center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04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04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</w:t>
            </w:r>
          </w:p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0-5</w:t>
            </w: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 новизна темы методической разработки, реализуемой с использованием дистанционных технологий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дистанционного курса: введение (цели, задачи, аннотация), учебно-тематический план (календарно-тематическое планирование), основное тематическое содержание курса, ожидаемые результаты обучения, перечень необходимого технического оснащения, списка литературы и др.</w:t>
            </w:r>
            <w:proofErr w:type="gramEnd"/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определенности и однозначности формулировок и инструктивных текстов дистанционной разработки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разных видов учебной деятельности в зависимости от содержания и специфики дистанционного курса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интерактивных элементов в дистанционном курсе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видеоматериалов в содержании курса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материалов по теме курса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дискуссионных форм обучения (форум, виртуальный семинар и др.)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содержании курса (теоретических и практических материалов, глоссария, заданий для итогового контроля) 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и итоговый контроль (тестирование, проект, исследовательская работа и др.)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электронных курсов сторонних разработчиков (мобильная электронная школа, </w:t>
            </w: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-школа, </w:t>
            </w:r>
            <w:proofErr w:type="spellStart"/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interneturok</w:t>
            </w:r>
            <w:proofErr w:type="spellEnd"/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для обучения одаренных детей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фондов электронных библиотек, виртуальных энциклопедий, словарей, справочников 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72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6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удостоверения о повышении квалификации по курсам соответствующим критериям оценки (основы дистанционных образовательных технологий и т.п.)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CD0" w:rsidRPr="00104CD0" w:rsidTr="00104CD0">
        <w:trPr>
          <w:jc w:val="center"/>
        </w:trPr>
        <w:tc>
          <w:tcPr>
            <w:tcW w:w="9335" w:type="dxa"/>
            <w:gridSpan w:val="2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53" w:type="dxa"/>
            <w:shd w:val="clear" w:color="auto" w:fill="auto"/>
          </w:tcPr>
          <w:p w:rsidR="00104CD0" w:rsidRPr="00104CD0" w:rsidRDefault="00104CD0" w:rsidP="00104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04CD0" w:rsidRDefault="00104CD0" w:rsidP="00104CD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04CD0" w:rsidRPr="00104CD0" w:rsidRDefault="00104CD0" w:rsidP="00104CD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04CD0">
        <w:rPr>
          <w:rFonts w:ascii="Times New Roman" w:eastAsia="Times New Roman" w:hAnsi="Times New Roman" w:cs="Times New Roman"/>
          <w:sz w:val="24"/>
          <w:szCs w:val="28"/>
          <w:lang w:eastAsia="ru-RU"/>
        </w:rPr>
        <w:t>Экспертное заключение</w:t>
      </w:r>
    </w:p>
    <w:p w:rsidR="00104CD0" w:rsidRPr="00104CD0" w:rsidRDefault="00104CD0" w:rsidP="00104CD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04CD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</w:t>
      </w:r>
    </w:p>
    <w:p w:rsidR="00104CD0" w:rsidRPr="00104CD0" w:rsidRDefault="00104CD0" w:rsidP="00104CD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04CD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</w:t>
      </w:r>
      <w:r w:rsidR="00104CD0">
        <w:rPr>
          <w:rFonts w:ascii="Times New Roman" w:eastAsia="Times New Roman" w:hAnsi="Times New Roman" w:cs="Times New Roman"/>
          <w:sz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sectPr w:rsidR="00043CA7" w:rsidSect="001367AF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0D0E8B"/>
    <w:rsid w:val="001037B5"/>
    <w:rsid w:val="00104CD0"/>
    <w:rsid w:val="001207EB"/>
    <w:rsid w:val="00122B5E"/>
    <w:rsid w:val="001367AF"/>
    <w:rsid w:val="00184155"/>
    <w:rsid w:val="0019131A"/>
    <w:rsid w:val="002042FB"/>
    <w:rsid w:val="002C67A4"/>
    <w:rsid w:val="003310B7"/>
    <w:rsid w:val="00340852"/>
    <w:rsid w:val="00340A0A"/>
    <w:rsid w:val="00341DF8"/>
    <w:rsid w:val="00363862"/>
    <w:rsid w:val="00382941"/>
    <w:rsid w:val="00443487"/>
    <w:rsid w:val="00461762"/>
    <w:rsid w:val="004D60A3"/>
    <w:rsid w:val="00516030"/>
    <w:rsid w:val="00551E35"/>
    <w:rsid w:val="005B2C80"/>
    <w:rsid w:val="0073630B"/>
    <w:rsid w:val="007702BE"/>
    <w:rsid w:val="00784369"/>
    <w:rsid w:val="007C4D1A"/>
    <w:rsid w:val="007C71CB"/>
    <w:rsid w:val="007D03F8"/>
    <w:rsid w:val="00805EAD"/>
    <w:rsid w:val="008E21A6"/>
    <w:rsid w:val="00961A1B"/>
    <w:rsid w:val="00966B63"/>
    <w:rsid w:val="009822E6"/>
    <w:rsid w:val="009C667D"/>
    <w:rsid w:val="00AE22AA"/>
    <w:rsid w:val="00AE4E7A"/>
    <w:rsid w:val="00B47998"/>
    <w:rsid w:val="00C7357B"/>
    <w:rsid w:val="00C813FE"/>
    <w:rsid w:val="00D313C5"/>
    <w:rsid w:val="00E84A96"/>
    <w:rsid w:val="00E930AA"/>
    <w:rsid w:val="00F10A07"/>
    <w:rsid w:val="00F20A23"/>
    <w:rsid w:val="00F51AC9"/>
    <w:rsid w:val="00F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Светлана Валентиновна Марченко</cp:lastModifiedBy>
  <cp:revision>25</cp:revision>
  <cp:lastPrinted>2019-05-20T09:20:00Z</cp:lastPrinted>
  <dcterms:created xsi:type="dcterms:W3CDTF">2014-09-15T10:01:00Z</dcterms:created>
  <dcterms:modified xsi:type="dcterms:W3CDTF">2023-05-04T07:13:00Z</dcterms:modified>
</cp:coreProperties>
</file>