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0EE" w:rsidRPr="00863645" w:rsidRDefault="005450EE" w:rsidP="005450EE">
      <w:pPr>
        <w:jc w:val="center"/>
        <w:rPr>
          <w:b/>
          <w:sz w:val="28"/>
          <w:szCs w:val="28"/>
        </w:rPr>
      </w:pPr>
      <w:r w:rsidRPr="00863645">
        <w:rPr>
          <w:b/>
          <w:sz w:val="28"/>
          <w:szCs w:val="28"/>
        </w:rPr>
        <w:t>Сводный отчет о в</w:t>
      </w:r>
      <w:bookmarkStart w:id="0" w:name="_GoBack"/>
      <w:bookmarkEnd w:id="0"/>
      <w:r w:rsidRPr="00863645">
        <w:rPr>
          <w:b/>
          <w:sz w:val="28"/>
          <w:szCs w:val="28"/>
        </w:rPr>
        <w:t>ыполнении плана мероприятий по реализации</w:t>
      </w:r>
    </w:p>
    <w:p w:rsidR="005450EE" w:rsidRPr="00863645" w:rsidRDefault="005450EE" w:rsidP="005450EE">
      <w:pPr>
        <w:jc w:val="center"/>
        <w:rPr>
          <w:b/>
          <w:sz w:val="28"/>
          <w:szCs w:val="28"/>
        </w:rPr>
      </w:pPr>
      <w:r w:rsidRPr="00863645">
        <w:rPr>
          <w:b/>
          <w:sz w:val="28"/>
          <w:szCs w:val="28"/>
        </w:rPr>
        <w:t>Стратегии действий в интересах детей</w:t>
      </w:r>
    </w:p>
    <w:p w:rsidR="005450EE" w:rsidRPr="00863645" w:rsidRDefault="005450EE" w:rsidP="005450EE">
      <w:pPr>
        <w:jc w:val="center"/>
        <w:rPr>
          <w:b/>
          <w:sz w:val="28"/>
          <w:szCs w:val="28"/>
        </w:rPr>
      </w:pPr>
      <w:r w:rsidRPr="00863645">
        <w:rPr>
          <w:b/>
          <w:sz w:val="28"/>
          <w:szCs w:val="28"/>
        </w:rPr>
        <w:t>в городе Нижневартовске за  2016 год</w:t>
      </w:r>
    </w:p>
    <w:p w:rsidR="005450EE" w:rsidRPr="00863645" w:rsidRDefault="005450EE" w:rsidP="005450EE">
      <w:pPr>
        <w:rPr>
          <w:sz w:val="28"/>
          <w:szCs w:val="28"/>
        </w:rPr>
      </w:pPr>
    </w:p>
    <w:p w:rsidR="005450EE" w:rsidRPr="00863645" w:rsidRDefault="005450EE" w:rsidP="009B6FD3">
      <w:pPr>
        <w:jc w:val="both"/>
        <w:rPr>
          <w:sz w:val="28"/>
          <w:szCs w:val="28"/>
          <w:shd w:val="clear" w:color="auto" w:fill="FFFFFF"/>
        </w:rPr>
      </w:pPr>
      <w:r w:rsidRPr="00863645">
        <w:rPr>
          <w:sz w:val="28"/>
          <w:szCs w:val="28"/>
        </w:rPr>
        <w:tab/>
        <w:t xml:space="preserve">1. </w:t>
      </w:r>
      <w:r w:rsidRPr="00863645">
        <w:rPr>
          <w:b/>
          <w:sz w:val="28"/>
          <w:szCs w:val="28"/>
        </w:rPr>
        <w:t>Доступность качественного обучения и воспитания.</w:t>
      </w:r>
    </w:p>
    <w:p w:rsidR="005450EE" w:rsidRPr="002B079F" w:rsidRDefault="005450EE" w:rsidP="00A20256">
      <w:pPr>
        <w:jc w:val="both"/>
        <w:rPr>
          <w:sz w:val="28"/>
          <w:szCs w:val="28"/>
        </w:rPr>
      </w:pPr>
      <w:r w:rsidRPr="00863645">
        <w:rPr>
          <w:sz w:val="28"/>
          <w:szCs w:val="28"/>
        </w:rPr>
        <w:tab/>
      </w:r>
      <w:r w:rsidR="005117AC">
        <w:rPr>
          <w:sz w:val="28"/>
          <w:szCs w:val="28"/>
        </w:rPr>
        <w:t>Одним из о</w:t>
      </w:r>
      <w:r w:rsidRPr="00863645">
        <w:rPr>
          <w:sz w:val="28"/>
          <w:szCs w:val="28"/>
        </w:rPr>
        <w:t>сно</w:t>
      </w:r>
      <w:r w:rsidR="005117AC">
        <w:rPr>
          <w:sz w:val="28"/>
          <w:szCs w:val="28"/>
        </w:rPr>
        <w:t>вных  приоритетов</w:t>
      </w:r>
      <w:r w:rsidRPr="00863645">
        <w:rPr>
          <w:sz w:val="28"/>
          <w:szCs w:val="28"/>
        </w:rPr>
        <w:t xml:space="preserve"> в сфере образования города </w:t>
      </w:r>
      <w:r w:rsidR="00863645" w:rsidRPr="00863645">
        <w:rPr>
          <w:sz w:val="28"/>
          <w:szCs w:val="28"/>
        </w:rPr>
        <w:t>в 2016</w:t>
      </w:r>
      <w:r w:rsidRPr="00863645">
        <w:rPr>
          <w:sz w:val="28"/>
          <w:szCs w:val="28"/>
        </w:rPr>
        <w:t xml:space="preserve"> году </w:t>
      </w:r>
      <w:r w:rsidR="00A20256">
        <w:rPr>
          <w:sz w:val="28"/>
          <w:szCs w:val="28"/>
          <w:lang w:val="en-US"/>
        </w:rPr>
        <w:t> </w:t>
      </w:r>
      <w:r w:rsidRPr="00863645">
        <w:rPr>
          <w:sz w:val="28"/>
          <w:szCs w:val="28"/>
        </w:rPr>
        <w:t xml:space="preserve">по-прежнему </w:t>
      </w:r>
      <w:r w:rsidR="00A20256">
        <w:rPr>
          <w:sz w:val="28"/>
          <w:szCs w:val="28"/>
          <w:lang w:val="en-US"/>
        </w:rPr>
        <w:t> </w:t>
      </w:r>
      <w:r w:rsidRPr="00863645">
        <w:rPr>
          <w:sz w:val="28"/>
          <w:szCs w:val="28"/>
        </w:rPr>
        <w:t xml:space="preserve">оставалась </w:t>
      </w:r>
      <w:r w:rsidR="00A20256">
        <w:rPr>
          <w:sz w:val="28"/>
          <w:szCs w:val="28"/>
          <w:lang w:val="en-US"/>
        </w:rPr>
        <w:t> </w:t>
      </w:r>
      <w:r w:rsidRPr="00863645">
        <w:rPr>
          <w:sz w:val="28"/>
          <w:szCs w:val="28"/>
        </w:rPr>
        <w:t xml:space="preserve">доступность </w:t>
      </w:r>
      <w:r w:rsidR="00A20256">
        <w:rPr>
          <w:sz w:val="28"/>
          <w:szCs w:val="28"/>
          <w:lang w:val="en-US"/>
        </w:rPr>
        <w:t> </w:t>
      </w:r>
      <w:r w:rsidRPr="00863645">
        <w:rPr>
          <w:sz w:val="28"/>
          <w:szCs w:val="28"/>
        </w:rPr>
        <w:t xml:space="preserve">дошкольного </w:t>
      </w:r>
      <w:r w:rsidR="00A20256">
        <w:rPr>
          <w:sz w:val="28"/>
          <w:szCs w:val="28"/>
          <w:lang w:val="en-US"/>
        </w:rPr>
        <w:t>  </w:t>
      </w:r>
      <w:r w:rsidR="00A20256" w:rsidRPr="00A20256">
        <w:rPr>
          <w:sz w:val="28"/>
          <w:szCs w:val="28"/>
        </w:rPr>
        <w:t xml:space="preserve">  </w:t>
      </w:r>
      <w:r w:rsidR="00A20256">
        <w:rPr>
          <w:sz w:val="28"/>
          <w:szCs w:val="28"/>
        </w:rPr>
        <w:t>образования.</w:t>
      </w:r>
      <w:r w:rsidRPr="000C2DEE">
        <w:tab/>
      </w:r>
      <w:r w:rsidRPr="002B079F">
        <w:rPr>
          <w:sz w:val="28"/>
          <w:szCs w:val="28"/>
        </w:rPr>
        <w:t xml:space="preserve">Обеспеченность детей дошкольным образованием  в возрасте </w:t>
      </w:r>
      <w:r w:rsidR="004D5302" w:rsidRPr="002B079F">
        <w:rPr>
          <w:sz w:val="28"/>
          <w:szCs w:val="28"/>
        </w:rPr>
        <w:t>от 3 до 7 лет сос</w:t>
      </w:r>
      <w:r w:rsidR="00A20256">
        <w:rPr>
          <w:sz w:val="28"/>
          <w:szCs w:val="28"/>
        </w:rPr>
        <w:t xml:space="preserve">тавляет 100%, от 1 до 3 лет - </w:t>
      </w:r>
      <w:r w:rsidR="004D5302" w:rsidRPr="002B079F">
        <w:rPr>
          <w:sz w:val="28"/>
          <w:szCs w:val="28"/>
        </w:rPr>
        <w:t>69</w:t>
      </w:r>
      <w:r w:rsidR="00536D6C" w:rsidRPr="002B079F">
        <w:rPr>
          <w:sz w:val="28"/>
          <w:szCs w:val="28"/>
        </w:rPr>
        <w:t xml:space="preserve">% (2015г.- 68%,) </w:t>
      </w:r>
      <w:r w:rsidRPr="002B079F">
        <w:rPr>
          <w:sz w:val="28"/>
          <w:szCs w:val="28"/>
        </w:rPr>
        <w:t>от общей численности детей дошкольного возраста, проживающих на территории города Нижневартовска.</w:t>
      </w:r>
    </w:p>
    <w:p w:rsidR="005450EE" w:rsidRPr="002B079F" w:rsidRDefault="005450EE" w:rsidP="00B738C6">
      <w:pPr>
        <w:jc w:val="both"/>
        <w:rPr>
          <w:sz w:val="28"/>
          <w:szCs w:val="28"/>
        </w:rPr>
      </w:pPr>
      <w:r w:rsidRPr="002B079F">
        <w:rPr>
          <w:sz w:val="28"/>
          <w:szCs w:val="28"/>
        </w:rPr>
        <w:t xml:space="preserve">     </w:t>
      </w:r>
      <w:r w:rsidRPr="002B079F">
        <w:rPr>
          <w:sz w:val="28"/>
          <w:szCs w:val="28"/>
        </w:rPr>
        <w:tab/>
      </w:r>
      <w:proofErr w:type="gramStart"/>
      <w:r w:rsidR="00B738C6" w:rsidRPr="002B079F">
        <w:rPr>
          <w:sz w:val="28"/>
          <w:szCs w:val="28"/>
        </w:rPr>
        <w:t>На конец 2016</w:t>
      </w:r>
      <w:r w:rsidR="00A20256">
        <w:rPr>
          <w:sz w:val="28"/>
          <w:szCs w:val="28"/>
        </w:rPr>
        <w:t xml:space="preserve"> года очередь </w:t>
      </w:r>
      <w:r w:rsidRPr="002B079F">
        <w:rPr>
          <w:sz w:val="28"/>
          <w:szCs w:val="28"/>
        </w:rPr>
        <w:t xml:space="preserve">в дошкольные образовательные организации города сократилась по сравнению с декабрем прошлого года на </w:t>
      </w:r>
      <w:r w:rsidR="00B738C6" w:rsidRPr="002B079F">
        <w:rPr>
          <w:sz w:val="28"/>
          <w:szCs w:val="28"/>
        </w:rPr>
        <w:t xml:space="preserve">424 человека </w:t>
      </w:r>
      <w:r w:rsidRPr="002B079F">
        <w:rPr>
          <w:sz w:val="28"/>
          <w:szCs w:val="28"/>
        </w:rPr>
        <w:t xml:space="preserve">и составила </w:t>
      </w:r>
      <w:r w:rsidR="00B738C6" w:rsidRPr="002B079F">
        <w:rPr>
          <w:sz w:val="28"/>
          <w:szCs w:val="28"/>
        </w:rPr>
        <w:t>8145</w:t>
      </w:r>
      <w:r w:rsidR="00E96986" w:rsidRPr="002B079F">
        <w:rPr>
          <w:sz w:val="28"/>
          <w:szCs w:val="28"/>
        </w:rPr>
        <w:t xml:space="preserve"> </w:t>
      </w:r>
      <w:r w:rsidR="00777C4B" w:rsidRPr="002B079F">
        <w:rPr>
          <w:sz w:val="28"/>
          <w:szCs w:val="28"/>
        </w:rPr>
        <w:t xml:space="preserve"> человек, из них  8</w:t>
      </w:r>
      <w:r w:rsidRPr="002B079F">
        <w:rPr>
          <w:sz w:val="28"/>
          <w:szCs w:val="28"/>
        </w:rPr>
        <w:t xml:space="preserve">50 детей от 3 до 7 лет, </w:t>
      </w:r>
      <w:r w:rsidR="00777C4B" w:rsidRPr="002B079F">
        <w:rPr>
          <w:sz w:val="28"/>
          <w:szCs w:val="28"/>
        </w:rPr>
        <w:t>родители которых ожидают места либо в строящихся детских садах, либо в детских садах, находящихся в шаговой доступности от дома.</w:t>
      </w:r>
      <w:proofErr w:type="gramEnd"/>
      <w:r w:rsidRPr="002B079F">
        <w:rPr>
          <w:sz w:val="28"/>
          <w:szCs w:val="28"/>
        </w:rPr>
        <w:t xml:space="preserve"> Остальные «очередники» - </w:t>
      </w:r>
      <w:r w:rsidR="00E96986" w:rsidRPr="002B079F">
        <w:rPr>
          <w:sz w:val="28"/>
          <w:szCs w:val="28"/>
        </w:rPr>
        <w:t>7325</w:t>
      </w:r>
      <w:r w:rsidR="00066228" w:rsidRPr="002B079F">
        <w:rPr>
          <w:sz w:val="28"/>
          <w:szCs w:val="28"/>
        </w:rPr>
        <w:t xml:space="preserve"> </w:t>
      </w:r>
      <w:r w:rsidR="00E96986" w:rsidRPr="002B079F">
        <w:rPr>
          <w:sz w:val="28"/>
          <w:szCs w:val="28"/>
        </w:rPr>
        <w:t xml:space="preserve"> детей в возрасте от 0 до 3 лет, что </w:t>
      </w:r>
      <w:r w:rsidR="00066228" w:rsidRPr="002B079F">
        <w:rPr>
          <w:sz w:val="28"/>
          <w:szCs w:val="28"/>
        </w:rPr>
        <w:t>на 881</w:t>
      </w:r>
      <w:r w:rsidR="00E96986" w:rsidRPr="002B079F">
        <w:rPr>
          <w:sz w:val="28"/>
          <w:szCs w:val="28"/>
        </w:rPr>
        <w:t xml:space="preserve"> </w:t>
      </w:r>
      <w:r w:rsidR="00066228" w:rsidRPr="002B079F">
        <w:rPr>
          <w:sz w:val="28"/>
          <w:szCs w:val="28"/>
        </w:rPr>
        <w:t>ребенка</w:t>
      </w:r>
      <w:r w:rsidR="00E96986" w:rsidRPr="002B079F">
        <w:rPr>
          <w:sz w:val="28"/>
          <w:szCs w:val="28"/>
        </w:rPr>
        <w:t xml:space="preserve"> меньше, чем в прошлом году.</w:t>
      </w:r>
    </w:p>
    <w:p w:rsidR="005450EE" w:rsidRPr="002B079F" w:rsidRDefault="00C25376" w:rsidP="009B6FD3">
      <w:pPr>
        <w:ind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>В 2016</w:t>
      </w:r>
      <w:r w:rsidR="005450EE" w:rsidRPr="002B079F">
        <w:rPr>
          <w:sz w:val="28"/>
          <w:szCs w:val="28"/>
        </w:rPr>
        <w:t xml:space="preserve"> году  создание дополнительных </w:t>
      </w:r>
      <w:r w:rsidRPr="002B079F">
        <w:rPr>
          <w:b/>
          <w:sz w:val="28"/>
          <w:szCs w:val="28"/>
        </w:rPr>
        <w:t>1081</w:t>
      </w:r>
      <w:r w:rsidR="005450EE" w:rsidRPr="002B079F">
        <w:rPr>
          <w:b/>
          <w:sz w:val="28"/>
          <w:szCs w:val="28"/>
        </w:rPr>
        <w:t xml:space="preserve"> мест</w:t>
      </w:r>
      <w:r w:rsidRPr="002B079F">
        <w:rPr>
          <w:b/>
          <w:sz w:val="28"/>
          <w:szCs w:val="28"/>
        </w:rPr>
        <w:t xml:space="preserve">а </w:t>
      </w:r>
      <w:r w:rsidRPr="002B079F">
        <w:rPr>
          <w:sz w:val="28"/>
          <w:szCs w:val="28"/>
        </w:rPr>
        <w:t>(на 71 место больше, чем в 2015 году)</w:t>
      </w:r>
      <w:r w:rsidR="005450EE" w:rsidRPr="002B079F">
        <w:rPr>
          <w:sz w:val="28"/>
          <w:szCs w:val="28"/>
        </w:rPr>
        <w:t xml:space="preserve"> в дошкольных организациях стало возможным за счет реализации следующих мероприятий:</w:t>
      </w:r>
    </w:p>
    <w:p w:rsidR="005450EE" w:rsidRPr="002B079F" w:rsidRDefault="0028614C" w:rsidP="009B6FD3">
      <w:pPr>
        <w:ind w:firstLine="708"/>
        <w:jc w:val="both"/>
        <w:rPr>
          <w:sz w:val="28"/>
          <w:szCs w:val="28"/>
        </w:rPr>
      </w:pPr>
      <w:r w:rsidRPr="002B079F">
        <w:rPr>
          <w:b/>
          <w:sz w:val="28"/>
          <w:szCs w:val="28"/>
        </w:rPr>
        <w:t>1.</w:t>
      </w:r>
      <w:r w:rsidR="005450EE" w:rsidRPr="002B079F">
        <w:rPr>
          <w:b/>
          <w:sz w:val="28"/>
          <w:szCs w:val="28"/>
        </w:rPr>
        <w:t xml:space="preserve"> </w:t>
      </w:r>
      <w:proofErr w:type="gramStart"/>
      <w:r w:rsidRPr="002B079F">
        <w:rPr>
          <w:sz w:val="28"/>
          <w:szCs w:val="28"/>
        </w:rPr>
        <w:t>О</w:t>
      </w:r>
      <w:r w:rsidR="006F1788" w:rsidRPr="002B079F">
        <w:rPr>
          <w:sz w:val="28"/>
          <w:szCs w:val="28"/>
        </w:rPr>
        <w:t>птимизация</w:t>
      </w:r>
      <w:r w:rsidR="005450EE" w:rsidRPr="002B079F">
        <w:rPr>
          <w:sz w:val="28"/>
          <w:szCs w:val="28"/>
        </w:rPr>
        <w:t xml:space="preserve"> площадей в функционирующих дошкольных образовательных организациях</w:t>
      </w:r>
      <w:r w:rsidR="005450EE" w:rsidRPr="002B079F">
        <w:rPr>
          <w:sz w:val="28"/>
          <w:szCs w:val="28"/>
        </w:rPr>
        <w:tab/>
      </w:r>
      <w:r w:rsidR="00942136" w:rsidRPr="002B079F">
        <w:rPr>
          <w:sz w:val="28"/>
          <w:szCs w:val="28"/>
        </w:rPr>
        <w:t>(в 2016 году были реорганизованы 2</w:t>
      </w:r>
      <w:r w:rsidR="005450EE" w:rsidRPr="002B079F">
        <w:rPr>
          <w:sz w:val="28"/>
          <w:szCs w:val="28"/>
        </w:rPr>
        <w:t xml:space="preserve"> дошкольные организации (</w:t>
      </w:r>
      <w:r w:rsidR="00942136" w:rsidRPr="002B079F">
        <w:rPr>
          <w:sz w:val="28"/>
          <w:szCs w:val="28"/>
        </w:rPr>
        <w:t>в процессе реорганизации находятся еще три дошкольные организации</w:t>
      </w:r>
      <w:r w:rsidR="005450EE" w:rsidRPr="002B079F">
        <w:rPr>
          <w:sz w:val="28"/>
          <w:szCs w:val="28"/>
        </w:rPr>
        <w:t>)</w:t>
      </w:r>
      <w:r w:rsidRPr="002B079F">
        <w:rPr>
          <w:sz w:val="28"/>
          <w:szCs w:val="28"/>
        </w:rPr>
        <w:t>.</w:t>
      </w:r>
      <w:proofErr w:type="gramEnd"/>
    </w:p>
    <w:p w:rsidR="005450EE" w:rsidRPr="002B079F" w:rsidRDefault="0028614C" w:rsidP="009B6FD3">
      <w:pPr>
        <w:ind w:firstLine="708"/>
        <w:jc w:val="both"/>
        <w:rPr>
          <w:sz w:val="28"/>
          <w:szCs w:val="28"/>
        </w:rPr>
      </w:pPr>
      <w:r w:rsidRPr="002B079F">
        <w:rPr>
          <w:b/>
          <w:sz w:val="28"/>
          <w:szCs w:val="28"/>
        </w:rPr>
        <w:t xml:space="preserve">2. </w:t>
      </w:r>
      <w:r w:rsidRPr="002B079F">
        <w:rPr>
          <w:sz w:val="28"/>
          <w:szCs w:val="28"/>
        </w:rPr>
        <w:t>Р</w:t>
      </w:r>
      <w:r w:rsidR="006F1788" w:rsidRPr="002B079F">
        <w:rPr>
          <w:sz w:val="28"/>
          <w:szCs w:val="28"/>
        </w:rPr>
        <w:t>азвитие</w:t>
      </w:r>
      <w:r w:rsidR="005450EE" w:rsidRPr="002B079F">
        <w:rPr>
          <w:sz w:val="28"/>
          <w:szCs w:val="28"/>
        </w:rPr>
        <w:t xml:space="preserve"> альтернативных форм  предоставления дошкольного образования</w:t>
      </w:r>
      <w:r w:rsidR="005450EE" w:rsidRPr="002B079F">
        <w:rPr>
          <w:b/>
          <w:sz w:val="28"/>
          <w:szCs w:val="28"/>
        </w:rPr>
        <w:t xml:space="preserve"> (</w:t>
      </w:r>
      <w:r w:rsidRPr="002B079F">
        <w:rPr>
          <w:sz w:val="28"/>
          <w:szCs w:val="28"/>
        </w:rPr>
        <w:t>функционируют</w:t>
      </w:r>
      <w:r w:rsidR="004B6A9C">
        <w:rPr>
          <w:sz w:val="28"/>
          <w:szCs w:val="28"/>
        </w:rPr>
        <w:t xml:space="preserve"> 6  частных детских садов на 220</w:t>
      </w:r>
      <w:r w:rsidRPr="002B079F">
        <w:rPr>
          <w:sz w:val="28"/>
          <w:szCs w:val="28"/>
        </w:rPr>
        <w:t xml:space="preserve"> мест (</w:t>
      </w:r>
      <w:r w:rsidR="00D30207" w:rsidRPr="002B079F">
        <w:rPr>
          <w:sz w:val="28"/>
          <w:szCs w:val="28"/>
        </w:rPr>
        <w:t>в 2015 году -</w:t>
      </w:r>
      <w:r w:rsidRPr="002B079F">
        <w:rPr>
          <w:sz w:val="28"/>
          <w:szCs w:val="28"/>
        </w:rPr>
        <w:t>5</w:t>
      </w:r>
      <w:r w:rsidR="005450EE" w:rsidRPr="002B079F">
        <w:rPr>
          <w:sz w:val="28"/>
          <w:szCs w:val="28"/>
        </w:rPr>
        <w:t xml:space="preserve">  частных детских садов на 152 места</w:t>
      </w:r>
      <w:r w:rsidR="00D30207" w:rsidRPr="002B079F">
        <w:rPr>
          <w:sz w:val="28"/>
          <w:szCs w:val="28"/>
        </w:rPr>
        <w:t>;</w:t>
      </w:r>
      <w:r w:rsidR="005450EE" w:rsidRPr="002B079F">
        <w:rPr>
          <w:sz w:val="28"/>
          <w:szCs w:val="28"/>
        </w:rPr>
        <w:t xml:space="preserve"> 3 семейные группы на 15 воспитанников);</w:t>
      </w:r>
    </w:p>
    <w:p w:rsidR="00713E45" w:rsidRPr="002B079F" w:rsidRDefault="00713E45" w:rsidP="009B6FD3">
      <w:pPr>
        <w:ind w:firstLine="708"/>
        <w:jc w:val="both"/>
        <w:rPr>
          <w:sz w:val="28"/>
          <w:szCs w:val="28"/>
        </w:rPr>
      </w:pPr>
      <w:r w:rsidRPr="002B079F">
        <w:rPr>
          <w:b/>
          <w:sz w:val="28"/>
          <w:szCs w:val="28"/>
        </w:rPr>
        <w:t>3</w:t>
      </w:r>
      <w:r w:rsidRPr="002B079F">
        <w:rPr>
          <w:sz w:val="28"/>
          <w:szCs w:val="28"/>
        </w:rPr>
        <w:t>. В</w:t>
      </w:r>
      <w:r w:rsidR="006F1788" w:rsidRPr="002B079F">
        <w:rPr>
          <w:sz w:val="28"/>
          <w:szCs w:val="28"/>
        </w:rPr>
        <w:t>ведение</w:t>
      </w:r>
      <w:r w:rsidRPr="002B079F">
        <w:rPr>
          <w:sz w:val="28"/>
          <w:szCs w:val="28"/>
        </w:rPr>
        <w:t xml:space="preserve"> в эксплуатацию и комплектования 6 новых детских садов</w:t>
      </w:r>
      <w:r w:rsidR="006F1788" w:rsidRPr="002B079F">
        <w:rPr>
          <w:sz w:val="28"/>
          <w:szCs w:val="28"/>
        </w:rPr>
        <w:t xml:space="preserve"> (</w:t>
      </w:r>
      <w:r w:rsidR="006F1788" w:rsidRPr="002B079F">
        <w:rPr>
          <w:rFonts w:eastAsia="Calibri"/>
          <w:sz w:val="28"/>
          <w:szCs w:val="28"/>
        </w:rPr>
        <w:t xml:space="preserve">в районе «Центральный», в квартале 21, в квартале «Прибрежный -3» - каждый на 260 мест; 2 детских сада – в квартале 18 и в 10В микрорайоне - каждый на 320 мест, </w:t>
      </w:r>
      <w:r w:rsidR="006F1788" w:rsidRPr="002B079F">
        <w:rPr>
          <w:color w:val="333333"/>
          <w:sz w:val="28"/>
          <w:szCs w:val="28"/>
          <w:shd w:val="clear" w:color="auto" w:fill="FFFFFF"/>
        </w:rPr>
        <w:t>в квартале</w:t>
      </w:r>
      <w:r w:rsidR="006F1788" w:rsidRPr="002B079F">
        <w:rPr>
          <w:rStyle w:val="apple-converted-space"/>
          <w:color w:val="333333"/>
          <w:sz w:val="28"/>
          <w:szCs w:val="28"/>
          <w:shd w:val="clear" w:color="auto" w:fill="FFFFFF"/>
        </w:rPr>
        <w:t> </w:t>
      </w:r>
      <w:r w:rsidR="006F1788" w:rsidRPr="002B079F">
        <w:rPr>
          <w:bCs/>
          <w:color w:val="333333"/>
          <w:sz w:val="28"/>
          <w:szCs w:val="28"/>
          <w:shd w:val="clear" w:color="auto" w:fill="FFFFFF"/>
        </w:rPr>
        <w:t>24</w:t>
      </w:r>
      <w:r w:rsidR="006F1788" w:rsidRPr="002B079F">
        <w:rPr>
          <w:color w:val="333333"/>
          <w:sz w:val="28"/>
          <w:szCs w:val="28"/>
          <w:shd w:val="clear" w:color="auto" w:fill="FFFFFF"/>
        </w:rPr>
        <w:t xml:space="preserve"> «</w:t>
      </w:r>
      <w:proofErr w:type="spellStart"/>
      <w:r w:rsidR="006F1788" w:rsidRPr="002B079F">
        <w:rPr>
          <w:bCs/>
          <w:color w:val="333333"/>
          <w:sz w:val="28"/>
          <w:szCs w:val="28"/>
          <w:shd w:val="clear" w:color="auto" w:fill="FFFFFF"/>
        </w:rPr>
        <w:t>Билдинг</w:t>
      </w:r>
      <w:proofErr w:type="spellEnd"/>
      <w:r w:rsidR="006F1788" w:rsidRPr="002B079F">
        <w:rPr>
          <w:color w:val="333333"/>
          <w:sz w:val="28"/>
          <w:szCs w:val="28"/>
          <w:shd w:val="clear" w:color="auto" w:fill="FFFFFF"/>
        </w:rPr>
        <w:t>-</w:t>
      </w:r>
      <w:r w:rsidR="006F1788" w:rsidRPr="002B079F">
        <w:rPr>
          <w:bCs/>
          <w:color w:val="333333"/>
          <w:sz w:val="28"/>
          <w:szCs w:val="28"/>
          <w:shd w:val="clear" w:color="auto" w:fill="FFFFFF"/>
        </w:rPr>
        <w:t>сад</w:t>
      </w:r>
      <w:r w:rsidR="006F1788" w:rsidRPr="002B079F">
        <w:rPr>
          <w:color w:val="333333"/>
          <w:sz w:val="28"/>
          <w:szCs w:val="28"/>
          <w:shd w:val="clear" w:color="auto" w:fill="FFFFFF"/>
        </w:rPr>
        <w:t xml:space="preserve">» на 48 мест). </w:t>
      </w:r>
    </w:p>
    <w:p w:rsidR="002469C5" w:rsidRPr="002B079F" w:rsidRDefault="002469C5" w:rsidP="002469C5">
      <w:pPr>
        <w:tabs>
          <w:tab w:val="left" w:pos="-1260"/>
          <w:tab w:val="left" w:pos="0"/>
        </w:tabs>
        <w:ind w:firstLine="709"/>
        <w:jc w:val="both"/>
        <w:rPr>
          <w:sz w:val="28"/>
          <w:szCs w:val="28"/>
        </w:rPr>
      </w:pPr>
      <w:r w:rsidRPr="002B079F">
        <w:rPr>
          <w:sz w:val="28"/>
          <w:szCs w:val="28"/>
        </w:rPr>
        <w:t>Одной из задач 2016 года в дошкольном образовании стало обеспечение дошкольников Сертификатами на право финансового обеспечения места в образовательной организаци</w:t>
      </w:r>
      <w:r w:rsidR="005C1DB5">
        <w:rPr>
          <w:sz w:val="28"/>
          <w:szCs w:val="28"/>
        </w:rPr>
        <w:t>и. Благодаря Сертификатам уменьшилась</w:t>
      </w:r>
      <w:r w:rsidRPr="002B079F">
        <w:rPr>
          <w:sz w:val="28"/>
          <w:szCs w:val="28"/>
        </w:rPr>
        <w:t xml:space="preserve"> родительская плата, что </w:t>
      </w:r>
      <w:r w:rsidR="005C1DB5">
        <w:rPr>
          <w:sz w:val="28"/>
          <w:szCs w:val="28"/>
        </w:rPr>
        <w:t>с</w:t>
      </w:r>
      <w:r w:rsidRPr="002B079F">
        <w:rPr>
          <w:sz w:val="28"/>
          <w:szCs w:val="28"/>
        </w:rPr>
        <w:t>делало частные детские сады более конкурентоспособными и востребованными.</w:t>
      </w:r>
    </w:p>
    <w:p w:rsidR="002469C5" w:rsidRPr="002B079F" w:rsidRDefault="002469C5" w:rsidP="002469C5">
      <w:pPr>
        <w:tabs>
          <w:tab w:val="left" w:pos="-1260"/>
          <w:tab w:val="left" w:pos="0"/>
        </w:tabs>
        <w:ind w:firstLine="709"/>
        <w:jc w:val="both"/>
        <w:rPr>
          <w:sz w:val="28"/>
          <w:szCs w:val="28"/>
        </w:rPr>
      </w:pPr>
      <w:r w:rsidRPr="002B079F">
        <w:rPr>
          <w:sz w:val="28"/>
          <w:szCs w:val="28"/>
        </w:rPr>
        <w:t>В 2016 году частные детские сады</w:t>
      </w:r>
      <w:r w:rsidR="0071585E">
        <w:rPr>
          <w:sz w:val="28"/>
          <w:szCs w:val="28"/>
        </w:rPr>
        <w:t>, имеющие лицензию, получили 186 Сертификатов дошкольника</w:t>
      </w:r>
      <w:r w:rsidRPr="002B079F">
        <w:rPr>
          <w:sz w:val="28"/>
          <w:szCs w:val="28"/>
        </w:rPr>
        <w:t xml:space="preserve"> на всех воспитанников. </w:t>
      </w:r>
      <w:r w:rsidR="008401C2" w:rsidRPr="002B079F">
        <w:rPr>
          <w:sz w:val="28"/>
          <w:szCs w:val="28"/>
        </w:rPr>
        <w:t xml:space="preserve">Обеспечение </w:t>
      </w:r>
      <w:r w:rsidR="00E50C22">
        <w:rPr>
          <w:sz w:val="28"/>
          <w:szCs w:val="28"/>
        </w:rPr>
        <w:t>Сертификатами способствовало</w:t>
      </w:r>
      <w:r w:rsidR="008401C2" w:rsidRPr="002B079F">
        <w:rPr>
          <w:sz w:val="28"/>
          <w:szCs w:val="28"/>
        </w:rPr>
        <w:t xml:space="preserve"> повышению доступности дошкольного образования в целом.</w:t>
      </w:r>
    </w:p>
    <w:p w:rsidR="005450EE" w:rsidRPr="002B079F" w:rsidRDefault="005450EE" w:rsidP="009B6FD3">
      <w:pPr>
        <w:jc w:val="both"/>
        <w:rPr>
          <w:b/>
          <w:sz w:val="28"/>
          <w:szCs w:val="28"/>
        </w:rPr>
      </w:pPr>
      <w:r w:rsidRPr="002B079F">
        <w:rPr>
          <w:sz w:val="28"/>
          <w:szCs w:val="28"/>
        </w:rPr>
        <w:tab/>
      </w:r>
      <w:r w:rsidRPr="002B079F">
        <w:rPr>
          <w:b/>
          <w:sz w:val="28"/>
          <w:szCs w:val="28"/>
        </w:rPr>
        <w:t>В результате проведенн</w:t>
      </w:r>
      <w:r w:rsidR="00E50C22">
        <w:rPr>
          <w:b/>
          <w:sz w:val="28"/>
          <w:szCs w:val="28"/>
        </w:rPr>
        <w:t>ых мероприятий</w:t>
      </w:r>
      <w:r w:rsidR="00037A8F" w:rsidRPr="002B079F">
        <w:rPr>
          <w:b/>
          <w:sz w:val="28"/>
          <w:szCs w:val="28"/>
        </w:rPr>
        <w:t xml:space="preserve">  в декабре  2016</w:t>
      </w:r>
      <w:r w:rsidRPr="002B079F">
        <w:rPr>
          <w:b/>
          <w:sz w:val="28"/>
          <w:szCs w:val="28"/>
        </w:rPr>
        <w:t xml:space="preserve"> года дошкольные образовательные организации города посещает</w:t>
      </w:r>
      <w:r w:rsidR="00037A8F" w:rsidRPr="002B079F">
        <w:rPr>
          <w:b/>
          <w:sz w:val="28"/>
          <w:szCs w:val="28"/>
        </w:rPr>
        <w:t xml:space="preserve"> 18303</w:t>
      </w:r>
      <w:r w:rsidRPr="002B079F">
        <w:rPr>
          <w:b/>
          <w:sz w:val="28"/>
          <w:szCs w:val="28"/>
        </w:rPr>
        <w:t xml:space="preserve"> </w:t>
      </w:r>
      <w:r w:rsidR="00137C22" w:rsidRPr="002B079F">
        <w:rPr>
          <w:b/>
          <w:sz w:val="28"/>
          <w:szCs w:val="28"/>
        </w:rPr>
        <w:t xml:space="preserve"> </w:t>
      </w:r>
      <w:r w:rsidR="00137C22" w:rsidRPr="002B079F">
        <w:rPr>
          <w:b/>
          <w:sz w:val="28"/>
          <w:szCs w:val="28"/>
        </w:rPr>
        <w:lastRenderedPageBreak/>
        <w:t>ребенка, что на 1081</w:t>
      </w:r>
      <w:r w:rsidRPr="002B079F">
        <w:rPr>
          <w:b/>
          <w:sz w:val="28"/>
          <w:szCs w:val="28"/>
        </w:rPr>
        <w:t xml:space="preserve"> </w:t>
      </w:r>
      <w:r w:rsidR="00137C22" w:rsidRPr="002B079F">
        <w:rPr>
          <w:b/>
          <w:sz w:val="28"/>
          <w:szCs w:val="28"/>
        </w:rPr>
        <w:t>ребенка</w:t>
      </w:r>
      <w:r w:rsidR="00037A8F" w:rsidRPr="002B079F">
        <w:rPr>
          <w:b/>
          <w:sz w:val="28"/>
          <w:szCs w:val="28"/>
        </w:rPr>
        <w:t xml:space="preserve"> больше, чем в декабре 2015</w:t>
      </w:r>
      <w:r w:rsidRPr="002B079F">
        <w:rPr>
          <w:b/>
          <w:sz w:val="28"/>
          <w:szCs w:val="28"/>
        </w:rPr>
        <w:t xml:space="preserve"> года (</w:t>
      </w:r>
      <w:r w:rsidR="00037A8F" w:rsidRPr="002B079F">
        <w:rPr>
          <w:b/>
          <w:sz w:val="28"/>
          <w:szCs w:val="28"/>
        </w:rPr>
        <w:t>2015 год -17222 ребенка</w:t>
      </w:r>
      <w:r w:rsidRPr="002B079F">
        <w:rPr>
          <w:b/>
          <w:sz w:val="28"/>
          <w:szCs w:val="28"/>
        </w:rPr>
        <w:t>).</w:t>
      </w:r>
    </w:p>
    <w:p w:rsidR="005450EE" w:rsidRPr="002B079F" w:rsidRDefault="00137C22" w:rsidP="009B6FD3">
      <w:pPr>
        <w:jc w:val="both"/>
        <w:rPr>
          <w:b/>
          <w:sz w:val="28"/>
          <w:szCs w:val="28"/>
        </w:rPr>
      </w:pPr>
      <w:r w:rsidRPr="002B079F">
        <w:rPr>
          <w:b/>
          <w:sz w:val="28"/>
          <w:szCs w:val="28"/>
        </w:rPr>
        <w:tab/>
        <w:t xml:space="preserve"> О</w:t>
      </w:r>
      <w:r w:rsidR="005450EE" w:rsidRPr="002B079F">
        <w:rPr>
          <w:b/>
          <w:sz w:val="28"/>
          <w:szCs w:val="28"/>
        </w:rPr>
        <w:t>беспечена полная стопроцентная доступность дошкольного образования и равные стартовые возможности для  дальнейшего обучения в школе детям с 3 до 7 лет.</w:t>
      </w:r>
    </w:p>
    <w:p w:rsidR="008C4559" w:rsidRPr="002B079F" w:rsidRDefault="008C4559" w:rsidP="009B6FD3">
      <w:pPr>
        <w:jc w:val="both"/>
      </w:pPr>
    </w:p>
    <w:p w:rsidR="005450EE" w:rsidRPr="002B079F" w:rsidRDefault="007407B7" w:rsidP="009B6FD3">
      <w:pPr>
        <w:jc w:val="both"/>
        <w:rPr>
          <w:b/>
          <w:sz w:val="28"/>
          <w:szCs w:val="28"/>
        </w:rPr>
      </w:pPr>
      <w:r w:rsidRPr="002B079F">
        <w:tab/>
      </w:r>
      <w:r w:rsidR="005450EE" w:rsidRPr="002B079F">
        <w:rPr>
          <w:b/>
          <w:sz w:val="28"/>
          <w:szCs w:val="28"/>
        </w:rPr>
        <w:t>2. Выявление и поддержка талантливых детей и молодежи.</w:t>
      </w:r>
    </w:p>
    <w:p w:rsidR="005450EE" w:rsidRPr="002B079F" w:rsidRDefault="005450EE" w:rsidP="009B6FD3">
      <w:pPr>
        <w:ind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>2.1. Выявление и поддержка талантливых детей и молодежи является одним из приоритетных направлений деятельности структурных подразделений администрации города.</w:t>
      </w:r>
    </w:p>
    <w:p w:rsidR="005450EE" w:rsidRPr="002B079F" w:rsidRDefault="005450EE" w:rsidP="009B6FD3">
      <w:pPr>
        <w:jc w:val="both"/>
        <w:rPr>
          <w:sz w:val="28"/>
          <w:szCs w:val="28"/>
        </w:rPr>
      </w:pPr>
      <w:r w:rsidRPr="002B079F">
        <w:rPr>
          <w:sz w:val="28"/>
          <w:szCs w:val="28"/>
        </w:rPr>
        <w:t xml:space="preserve">  </w:t>
      </w:r>
      <w:r w:rsidR="0072053D" w:rsidRPr="002B079F">
        <w:rPr>
          <w:b/>
          <w:sz w:val="28"/>
          <w:szCs w:val="28"/>
        </w:rPr>
        <w:t xml:space="preserve"> </w:t>
      </w:r>
      <w:r w:rsidR="0072053D" w:rsidRPr="002B079F">
        <w:rPr>
          <w:b/>
          <w:sz w:val="28"/>
          <w:szCs w:val="28"/>
        </w:rPr>
        <w:tab/>
        <w:t>В 2016</w:t>
      </w:r>
      <w:r w:rsidRPr="002B079F">
        <w:rPr>
          <w:b/>
          <w:sz w:val="28"/>
          <w:szCs w:val="28"/>
        </w:rPr>
        <w:t xml:space="preserve"> году </w:t>
      </w:r>
      <w:r w:rsidRPr="002B079F">
        <w:rPr>
          <w:sz w:val="28"/>
          <w:szCs w:val="28"/>
        </w:rPr>
        <w:t>было проведено</w:t>
      </w:r>
      <w:r w:rsidR="00972869" w:rsidRPr="002B079F">
        <w:rPr>
          <w:b/>
          <w:sz w:val="28"/>
          <w:szCs w:val="28"/>
        </w:rPr>
        <w:t xml:space="preserve"> около 500</w:t>
      </w:r>
      <w:r w:rsidRPr="002B079F">
        <w:rPr>
          <w:b/>
          <w:sz w:val="28"/>
          <w:szCs w:val="28"/>
        </w:rPr>
        <w:t xml:space="preserve"> </w:t>
      </w:r>
      <w:r w:rsidRPr="002B079F">
        <w:rPr>
          <w:sz w:val="28"/>
          <w:szCs w:val="28"/>
        </w:rPr>
        <w:t>мероприятий,</w:t>
      </w:r>
      <w:r w:rsidRPr="002B079F">
        <w:rPr>
          <w:b/>
          <w:sz w:val="28"/>
          <w:szCs w:val="28"/>
        </w:rPr>
        <w:t xml:space="preserve"> </w:t>
      </w:r>
      <w:r w:rsidRPr="002B079F">
        <w:rPr>
          <w:sz w:val="28"/>
          <w:szCs w:val="28"/>
        </w:rPr>
        <w:t>в которых приняли участие</w:t>
      </w:r>
      <w:r w:rsidR="00972869" w:rsidRPr="002B079F">
        <w:rPr>
          <w:b/>
          <w:sz w:val="28"/>
          <w:szCs w:val="28"/>
        </w:rPr>
        <w:t xml:space="preserve"> 22923</w:t>
      </w:r>
      <w:r w:rsidRPr="002B079F">
        <w:rPr>
          <w:b/>
          <w:sz w:val="28"/>
          <w:szCs w:val="28"/>
        </w:rPr>
        <w:t xml:space="preserve"> </w:t>
      </w:r>
      <w:r w:rsidRPr="002B079F">
        <w:rPr>
          <w:sz w:val="28"/>
          <w:szCs w:val="28"/>
        </w:rPr>
        <w:t>человек</w:t>
      </w:r>
      <w:r w:rsidR="00972869" w:rsidRPr="002B079F">
        <w:rPr>
          <w:sz w:val="28"/>
          <w:szCs w:val="28"/>
        </w:rPr>
        <w:t>а</w:t>
      </w:r>
      <w:r w:rsidRPr="002B079F">
        <w:rPr>
          <w:sz w:val="28"/>
          <w:szCs w:val="28"/>
        </w:rPr>
        <w:t>,</w:t>
      </w:r>
      <w:r w:rsidRPr="002B079F">
        <w:rPr>
          <w:b/>
          <w:sz w:val="28"/>
          <w:szCs w:val="28"/>
        </w:rPr>
        <w:t xml:space="preserve"> </w:t>
      </w:r>
      <w:r w:rsidRPr="002B079F">
        <w:rPr>
          <w:sz w:val="28"/>
          <w:szCs w:val="28"/>
        </w:rPr>
        <w:t xml:space="preserve">значимыми результатами проведенных </w:t>
      </w:r>
      <w:r w:rsidR="00627A85">
        <w:rPr>
          <w:sz w:val="28"/>
          <w:szCs w:val="28"/>
        </w:rPr>
        <w:t>мероприятий  стали</w:t>
      </w:r>
    </w:p>
    <w:p w:rsidR="005450EE" w:rsidRPr="002B079F" w:rsidRDefault="005450EE" w:rsidP="009B6FD3">
      <w:pPr>
        <w:jc w:val="both"/>
        <w:rPr>
          <w:b/>
          <w:sz w:val="28"/>
          <w:szCs w:val="28"/>
        </w:rPr>
      </w:pPr>
      <w:r w:rsidRPr="002B079F">
        <w:rPr>
          <w:b/>
          <w:sz w:val="28"/>
          <w:szCs w:val="28"/>
        </w:rPr>
        <w:tab/>
        <w:t>на международном уровне:</w:t>
      </w:r>
    </w:p>
    <w:p w:rsidR="00C14D44" w:rsidRPr="002B079F" w:rsidRDefault="00C14D44" w:rsidP="00677095">
      <w:pPr>
        <w:jc w:val="both"/>
        <w:rPr>
          <w:sz w:val="28"/>
          <w:szCs w:val="28"/>
        </w:rPr>
      </w:pPr>
      <w:r w:rsidRPr="002B079F">
        <w:rPr>
          <w:b/>
          <w:sz w:val="28"/>
          <w:szCs w:val="28"/>
        </w:rPr>
        <w:tab/>
      </w:r>
      <w:r w:rsidRPr="002B079F">
        <w:rPr>
          <w:b/>
        </w:rPr>
        <w:t xml:space="preserve">    </w:t>
      </w:r>
      <w:r w:rsidRPr="002B079F">
        <w:rPr>
          <w:b/>
          <w:sz w:val="28"/>
          <w:szCs w:val="28"/>
        </w:rPr>
        <w:t xml:space="preserve">- </w:t>
      </w:r>
      <w:r w:rsidRPr="002B079F">
        <w:rPr>
          <w:sz w:val="28"/>
          <w:szCs w:val="28"/>
        </w:rPr>
        <w:t>1 специальный приз</w:t>
      </w:r>
      <w:r w:rsidRPr="002B079F">
        <w:rPr>
          <w:b/>
          <w:sz w:val="28"/>
          <w:szCs w:val="28"/>
        </w:rPr>
        <w:t xml:space="preserve"> </w:t>
      </w:r>
      <w:r w:rsidRPr="002B079F">
        <w:rPr>
          <w:color w:val="000000"/>
          <w:sz w:val="28"/>
          <w:szCs w:val="28"/>
        </w:rPr>
        <w:t xml:space="preserve">Чемпионата мира по молодежному движению </w:t>
      </w:r>
      <w:r w:rsidRPr="002B079F">
        <w:rPr>
          <w:sz w:val="28"/>
          <w:szCs w:val="28"/>
        </w:rPr>
        <w:t>«</w:t>
      </w:r>
      <w:proofErr w:type="spellStart"/>
      <w:r w:rsidRPr="002B079F">
        <w:rPr>
          <w:sz w:val="28"/>
          <w:szCs w:val="28"/>
        </w:rPr>
        <w:t>Workout</w:t>
      </w:r>
      <w:proofErr w:type="spellEnd"/>
      <w:r w:rsidRPr="002B079F">
        <w:rPr>
          <w:sz w:val="28"/>
          <w:szCs w:val="28"/>
        </w:rPr>
        <w:t>» (всего участвовало 5 человек) и право представлять регион в Японии,</w:t>
      </w:r>
    </w:p>
    <w:p w:rsidR="005450EE" w:rsidRPr="002B079F" w:rsidRDefault="005450EE" w:rsidP="00677095">
      <w:pPr>
        <w:ind w:firstLine="708"/>
        <w:jc w:val="both"/>
        <w:rPr>
          <w:sz w:val="28"/>
          <w:szCs w:val="28"/>
        </w:rPr>
      </w:pPr>
      <w:r w:rsidRPr="002B079F">
        <w:rPr>
          <w:rFonts w:ascii="Times New Roman,Bold" w:hAnsi="Times New Roman,Bold" w:cs="Times New Roman,Bold"/>
          <w:sz w:val="28"/>
          <w:szCs w:val="28"/>
        </w:rPr>
        <w:t xml:space="preserve"> -</w:t>
      </w:r>
      <w:r w:rsidRPr="002B079F">
        <w:rPr>
          <w:sz w:val="28"/>
          <w:szCs w:val="28"/>
        </w:rPr>
        <w:t xml:space="preserve"> участие в Международном конкурсе на лучшую организацию  работы с молодежью,</w:t>
      </w:r>
    </w:p>
    <w:p w:rsidR="00C4018C" w:rsidRPr="002B079F" w:rsidRDefault="00C4018C" w:rsidP="00677095">
      <w:pPr>
        <w:jc w:val="both"/>
        <w:rPr>
          <w:b/>
          <w:sz w:val="28"/>
          <w:szCs w:val="28"/>
        </w:rPr>
      </w:pPr>
      <w:r w:rsidRPr="002B079F">
        <w:rPr>
          <w:sz w:val="28"/>
          <w:szCs w:val="28"/>
        </w:rPr>
        <w:tab/>
        <w:t>- участие 9 человек в</w:t>
      </w:r>
      <w:r w:rsidRPr="002B079F">
        <w:rPr>
          <w:iCs/>
          <w:sz w:val="28"/>
          <w:szCs w:val="28"/>
        </w:rPr>
        <w:t xml:space="preserve">  работе XXIV Международной Летней творческой школы «Новые имена» в городе Суздаль</w:t>
      </w:r>
      <w:r w:rsidR="00262D9A" w:rsidRPr="002B079F">
        <w:rPr>
          <w:iCs/>
          <w:sz w:val="28"/>
          <w:szCs w:val="28"/>
        </w:rPr>
        <w:t>;</w:t>
      </w:r>
    </w:p>
    <w:p w:rsidR="005450EE" w:rsidRPr="002B079F" w:rsidRDefault="005450EE" w:rsidP="00677095">
      <w:pPr>
        <w:jc w:val="both"/>
        <w:rPr>
          <w:sz w:val="28"/>
          <w:szCs w:val="28"/>
        </w:rPr>
      </w:pPr>
      <w:r w:rsidRPr="002B079F">
        <w:rPr>
          <w:sz w:val="28"/>
          <w:szCs w:val="28"/>
        </w:rPr>
        <w:t xml:space="preserve">       </w:t>
      </w:r>
      <w:r w:rsidRPr="002B079F">
        <w:rPr>
          <w:b/>
          <w:sz w:val="28"/>
          <w:szCs w:val="28"/>
        </w:rPr>
        <w:t>на федеральном уровне:</w:t>
      </w:r>
      <w:r w:rsidRPr="002B079F">
        <w:rPr>
          <w:sz w:val="28"/>
          <w:szCs w:val="28"/>
        </w:rPr>
        <w:t xml:space="preserve"> </w:t>
      </w:r>
    </w:p>
    <w:p w:rsidR="00FC3C4F" w:rsidRPr="002B079F" w:rsidRDefault="00FC3C4F" w:rsidP="00677095">
      <w:pPr>
        <w:ind w:firstLine="708"/>
        <w:jc w:val="both"/>
        <w:rPr>
          <w:sz w:val="28"/>
          <w:szCs w:val="28"/>
        </w:rPr>
      </w:pPr>
      <w:r w:rsidRPr="002B079F">
        <w:rPr>
          <w:b/>
          <w:sz w:val="28"/>
          <w:szCs w:val="28"/>
        </w:rPr>
        <w:t>-</w:t>
      </w:r>
      <w:r w:rsidRPr="002B079F">
        <w:rPr>
          <w:sz w:val="28"/>
          <w:szCs w:val="28"/>
        </w:rPr>
        <w:t xml:space="preserve">  171 медаль «За особые успехи в учении» РФ </w:t>
      </w:r>
      <w:r w:rsidRPr="002B079F">
        <w:rPr>
          <w:i/>
          <w:sz w:val="28"/>
          <w:szCs w:val="28"/>
        </w:rPr>
        <w:t>(в 2015 году - 164 медали)</w:t>
      </w:r>
      <w:r w:rsidRPr="002B079F">
        <w:rPr>
          <w:sz w:val="28"/>
          <w:szCs w:val="28"/>
        </w:rPr>
        <w:t>;</w:t>
      </w:r>
    </w:p>
    <w:p w:rsidR="00FC3C4F" w:rsidRPr="002B079F" w:rsidRDefault="005A6024" w:rsidP="00677095">
      <w:pPr>
        <w:ind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>-  3   призовых места</w:t>
      </w:r>
      <w:r w:rsidR="00FC3C4F" w:rsidRPr="002B079F">
        <w:rPr>
          <w:sz w:val="28"/>
          <w:szCs w:val="28"/>
        </w:rPr>
        <w:t xml:space="preserve"> во Всероссийской  олимпиаде школьников</w:t>
      </w:r>
      <w:r w:rsidRPr="002B079F">
        <w:rPr>
          <w:sz w:val="28"/>
          <w:szCs w:val="28"/>
        </w:rPr>
        <w:t xml:space="preserve"> (</w:t>
      </w:r>
      <w:r w:rsidR="00FC3C4F" w:rsidRPr="002B079F">
        <w:rPr>
          <w:sz w:val="28"/>
          <w:szCs w:val="28"/>
        </w:rPr>
        <w:t>по праву</w:t>
      </w:r>
      <w:r w:rsidRPr="002B079F">
        <w:rPr>
          <w:sz w:val="28"/>
          <w:szCs w:val="28"/>
        </w:rPr>
        <w:t xml:space="preserve">, по французскому языку, по искусству), в 2015 году – 1 призовое место; </w:t>
      </w:r>
    </w:p>
    <w:p w:rsidR="00ED4DC7" w:rsidRPr="002B079F" w:rsidRDefault="00ED4DC7" w:rsidP="00677095">
      <w:pPr>
        <w:ind w:left="-142" w:firstLine="850"/>
        <w:jc w:val="both"/>
        <w:rPr>
          <w:sz w:val="28"/>
          <w:szCs w:val="28"/>
        </w:rPr>
      </w:pPr>
      <w:r w:rsidRPr="002B079F">
        <w:rPr>
          <w:b/>
          <w:sz w:val="28"/>
          <w:szCs w:val="28"/>
        </w:rPr>
        <w:t xml:space="preserve">- </w:t>
      </w:r>
      <w:r w:rsidRPr="002B079F">
        <w:rPr>
          <w:sz w:val="28"/>
          <w:szCs w:val="28"/>
        </w:rPr>
        <w:t>1 место в VII Общероссийской олимпиаде школьников по Основам православной культуры;</w:t>
      </w:r>
    </w:p>
    <w:p w:rsidR="00ED4DC7" w:rsidRPr="002B079F" w:rsidRDefault="00ED4DC7" w:rsidP="00677095">
      <w:pPr>
        <w:ind w:left="-142" w:firstLine="850"/>
        <w:jc w:val="both"/>
        <w:rPr>
          <w:color w:val="000000"/>
          <w:sz w:val="28"/>
          <w:szCs w:val="28"/>
        </w:rPr>
      </w:pPr>
      <w:r w:rsidRPr="002B079F">
        <w:rPr>
          <w:sz w:val="28"/>
          <w:szCs w:val="28"/>
        </w:rPr>
        <w:t xml:space="preserve">- 1 место в </w:t>
      </w:r>
      <w:r w:rsidRPr="002B079F">
        <w:rPr>
          <w:sz w:val="28"/>
          <w:szCs w:val="28"/>
          <w:lang w:val="en-US"/>
        </w:rPr>
        <w:t>IX</w:t>
      </w:r>
      <w:r w:rsidRPr="002B079F">
        <w:rPr>
          <w:color w:val="000000"/>
          <w:sz w:val="28"/>
          <w:szCs w:val="28"/>
        </w:rPr>
        <w:t xml:space="preserve"> Всероссийском конкурсе достижений талантливой молодежи «Национальное Достояние России»;</w:t>
      </w:r>
    </w:p>
    <w:p w:rsidR="00355972" w:rsidRPr="002B079F" w:rsidRDefault="005A6024" w:rsidP="00677095">
      <w:pPr>
        <w:ind w:firstLine="567"/>
        <w:jc w:val="both"/>
        <w:rPr>
          <w:color w:val="000000" w:themeColor="text1"/>
          <w:sz w:val="28"/>
          <w:szCs w:val="28"/>
        </w:rPr>
      </w:pPr>
      <w:r w:rsidRPr="002B079F">
        <w:rPr>
          <w:b/>
          <w:sz w:val="28"/>
          <w:szCs w:val="28"/>
        </w:rPr>
        <w:t xml:space="preserve">  </w:t>
      </w:r>
      <w:r w:rsidR="00355972" w:rsidRPr="002B079F">
        <w:rPr>
          <w:b/>
          <w:sz w:val="28"/>
          <w:szCs w:val="28"/>
        </w:rPr>
        <w:t>-</w:t>
      </w:r>
      <w:r w:rsidRPr="002B079F">
        <w:rPr>
          <w:sz w:val="28"/>
          <w:szCs w:val="28"/>
        </w:rPr>
        <w:t xml:space="preserve">  </w:t>
      </w:r>
      <w:r w:rsidR="00C148C1" w:rsidRPr="002B079F">
        <w:rPr>
          <w:sz w:val="28"/>
          <w:szCs w:val="28"/>
        </w:rPr>
        <w:t>1</w:t>
      </w:r>
      <w:r w:rsidR="00355972" w:rsidRPr="002B079F">
        <w:rPr>
          <w:sz w:val="28"/>
          <w:szCs w:val="28"/>
        </w:rPr>
        <w:t xml:space="preserve"> место </w:t>
      </w:r>
      <w:r w:rsidR="00355972" w:rsidRPr="002B079F">
        <w:rPr>
          <w:color w:val="000000" w:themeColor="text1"/>
          <w:sz w:val="28"/>
          <w:szCs w:val="28"/>
        </w:rPr>
        <w:t xml:space="preserve">Всероссийского конкурса «Доброволец России» в номинации «Социальное </w:t>
      </w:r>
      <w:proofErr w:type="spellStart"/>
      <w:r w:rsidR="00355972" w:rsidRPr="002B079F">
        <w:rPr>
          <w:color w:val="000000" w:themeColor="text1"/>
          <w:sz w:val="28"/>
          <w:szCs w:val="28"/>
        </w:rPr>
        <w:t>волонтерство</w:t>
      </w:r>
      <w:proofErr w:type="spellEnd"/>
      <w:r w:rsidR="00355972" w:rsidRPr="002B079F">
        <w:rPr>
          <w:color w:val="000000" w:themeColor="text1"/>
          <w:sz w:val="28"/>
          <w:szCs w:val="28"/>
        </w:rPr>
        <w:t xml:space="preserve">. Инклюзивное </w:t>
      </w:r>
      <w:proofErr w:type="spellStart"/>
      <w:r w:rsidR="00355972" w:rsidRPr="002B079F">
        <w:rPr>
          <w:color w:val="000000" w:themeColor="text1"/>
          <w:sz w:val="28"/>
          <w:szCs w:val="28"/>
        </w:rPr>
        <w:t>волонтерство</w:t>
      </w:r>
      <w:proofErr w:type="spellEnd"/>
      <w:r w:rsidR="00355972" w:rsidRPr="002B079F">
        <w:rPr>
          <w:color w:val="000000" w:themeColor="text1"/>
          <w:sz w:val="28"/>
          <w:szCs w:val="28"/>
        </w:rPr>
        <w:t>»;</w:t>
      </w:r>
    </w:p>
    <w:p w:rsidR="0082119B" w:rsidRPr="002B079F" w:rsidRDefault="005A6024" w:rsidP="00677095">
      <w:pPr>
        <w:ind w:firstLine="567"/>
        <w:jc w:val="both"/>
        <w:rPr>
          <w:sz w:val="28"/>
          <w:szCs w:val="28"/>
        </w:rPr>
      </w:pPr>
      <w:r w:rsidRPr="002B079F">
        <w:rPr>
          <w:b/>
          <w:sz w:val="28"/>
          <w:szCs w:val="28"/>
        </w:rPr>
        <w:t xml:space="preserve"> </w:t>
      </w:r>
      <w:r w:rsidR="0082119B" w:rsidRPr="002B079F">
        <w:rPr>
          <w:b/>
          <w:sz w:val="28"/>
          <w:szCs w:val="28"/>
        </w:rPr>
        <w:t>-</w:t>
      </w:r>
      <w:r w:rsidR="0082119B" w:rsidRPr="002B079F">
        <w:rPr>
          <w:sz w:val="28"/>
          <w:szCs w:val="28"/>
        </w:rPr>
        <w:t xml:space="preserve">  3 место в составе команды ХМАО-Югры на </w:t>
      </w:r>
      <w:r w:rsidR="0082119B" w:rsidRPr="002B079F">
        <w:rPr>
          <w:color w:val="000000"/>
          <w:sz w:val="28"/>
          <w:szCs w:val="28"/>
        </w:rPr>
        <w:t>II Летнем фестивале Всероссийского физкультурно-спортивного комплекса «Готов к труду и обороне»;</w:t>
      </w:r>
    </w:p>
    <w:p w:rsidR="00F201EC" w:rsidRPr="002B079F" w:rsidRDefault="0082119B" w:rsidP="00677095">
      <w:pPr>
        <w:ind w:firstLine="567"/>
        <w:jc w:val="both"/>
        <w:rPr>
          <w:sz w:val="28"/>
          <w:szCs w:val="28"/>
        </w:rPr>
      </w:pPr>
      <w:r w:rsidRPr="002B079F">
        <w:rPr>
          <w:sz w:val="28"/>
          <w:szCs w:val="28"/>
        </w:rPr>
        <w:t xml:space="preserve"> </w:t>
      </w:r>
      <w:r w:rsidR="00C148C1" w:rsidRPr="002B079F">
        <w:rPr>
          <w:b/>
          <w:sz w:val="28"/>
          <w:szCs w:val="28"/>
        </w:rPr>
        <w:t xml:space="preserve">- участие </w:t>
      </w:r>
      <w:r w:rsidRPr="002B079F">
        <w:rPr>
          <w:sz w:val="28"/>
          <w:szCs w:val="28"/>
        </w:rPr>
        <w:t xml:space="preserve"> </w:t>
      </w:r>
      <w:r w:rsidRPr="002B079F">
        <w:rPr>
          <w:color w:val="000000"/>
          <w:sz w:val="28"/>
          <w:szCs w:val="28"/>
        </w:rPr>
        <w:t>во Всероссийском молодежном образовательном форум</w:t>
      </w:r>
      <w:r w:rsidR="00C148C1" w:rsidRPr="002B079F">
        <w:rPr>
          <w:color w:val="000000"/>
          <w:sz w:val="28"/>
          <w:szCs w:val="28"/>
        </w:rPr>
        <w:t xml:space="preserve">е «Территория смысла на </w:t>
      </w:r>
      <w:proofErr w:type="spellStart"/>
      <w:r w:rsidR="00C148C1" w:rsidRPr="002B079F">
        <w:rPr>
          <w:color w:val="000000"/>
          <w:sz w:val="28"/>
          <w:szCs w:val="28"/>
        </w:rPr>
        <w:t>Клязме</w:t>
      </w:r>
      <w:proofErr w:type="spellEnd"/>
      <w:r w:rsidR="00C148C1" w:rsidRPr="002B079F">
        <w:rPr>
          <w:color w:val="000000"/>
          <w:sz w:val="28"/>
          <w:szCs w:val="28"/>
        </w:rPr>
        <w:t>»,</w:t>
      </w:r>
      <w:r w:rsidRPr="002B079F">
        <w:rPr>
          <w:color w:val="000000"/>
          <w:sz w:val="28"/>
          <w:szCs w:val="28"/>
        </w:rPr>
        <w:tab/>
      </w:r>
      <w:r w:rsidRPr="002B079F">
        <w:rPr>
          <w:sz w:val="28"/>
          <w:szCs w:val="28"/>
        </w:rPr>
        <w:t xml:space="preserve"> </w:t>
      </w:r>
      <w:r w:rsidRPr="002B079F">
        <w:rPr>
          <w:color w:val="000000"/>
          <w:sz w:val="28"/>
          <w:szCs w:val="28"/>
        </w:rPr>
        <w:t>во Всероссийском молодежном о</w:t>
      </w:r>
      <w:r w:rsidR="00F201EC" w:rsidRPr="002B079F">
        <w:rPr>
          <w:color w:val="000000"/>
          <w:sz w:val="28"/>
          <w:szCs w:val="28"/>
        </w:rPr>
        <w:t xml:space="preserve">бразовательном форуме «Таврида», </w:t>
      </w:r>
      <w:r w:rsidR="00F201EC" w:rsidRPr="002B079F">
        <w:rPr>
          <w:sz w:val="28"/>
          <w:szCs w:val="28"/>
        </w:rPr>
        <w:t>во Всероссийской  оли</w:t>
      </w:r>
      <w:r w:rsidR="00FC3C4F" w:rsidRPr="002B079F">
        <w:rPr>
          <w:sz w:val="28"/>
          <w:szCs w:val="28"/>
        </w:rPr>
        <w:t xml:space="preserve">мпиаде школьников по астрономии, в </w:t>
      </w:r>
      <w:r w:rsidR="00FC3C4F" w:rsidRPr="002B079F">
        <w:rPr>
          <w:sz w:val="28"/>
          <w:szCs w:val="28"/>
          <w:lang w:val="en-US"/>
        </w:rPr>
        <w:t>XVIII</w:t>
      </w:r>
      <w:r w:rsidR="00FC3C4F" w:rsidRPr="002B079F">
        <w:rPr>
          <w:sz w:val="28"/>
          <w:szCs w:val="28"/>
        </w:rPr>
        <w:t xml:space="preserve"> </w:t>
      </w:r>
      <w:proofErr w:type="spellStart"/>
      <w:r w:rsidR="00FC3C4F" w:rsidRPr="002B079F">
        <w:rPr>
          <w:sz w:val="28"/>
          <w:szCs w:val="28"/>
        </w:rPr>
        <w:t>сурдолимпийских</w:t>
      </w:r>
      <w:proofErr w:type="spellEnd"/>
      <w:r w:rsidR="00FC3C4F" w:rsidRPr="002B079F">
        <w:rPr>
          <w:sz w:val="28"/>
          <w:szCs w:val="28"/>
        </w:rPr>
        <w:t xml:space="preserve"> зимних играх, в деловой игре «Московская международная модель ООН»</w:t>
      </w:r>
      <w:r w:rsidR="000B1B48" w:rsidRPr="002B079F">
        <w:rPr>
          <w:sz w:val="28"/>
          <w:szCs w:val="28"/>
        </w:rPr>
        <w:t>,</w:t>
      </w:r>
      <w:r w:rsidR="00F85FAF" w:rsidRPr="002B079F">
        <w:rPr>
          <w:rFonts w:eastAsia="Calibri"/>
          <w:color w:val="000000" w:themeColor="text1"/>
          <w:sz w:val="28"/>
          <w:szCs w:val="28"/>
        </w:rPr>
        <w:t xml:space="preserve"> во Всероссийско</w:t>
      </w:r>
      <w:r w:rsidR="000B1B48" w:rsidRPr="002B079F">
        <w:rPr>
          <w:rFonts w:eastAsia="Calibri"/>
          <w:color w:val="000000" w:themeColor="text1"/>
          <w:sz w:val="28"/>
          <w:szCs w:val="28"/>
        </w:rPr>
        <w:t>м конкурсе «Доброволец России»,</w:t>
      </w:r>
      <w:r w:rsidR="00F85FAF" w:rsidRPr="002B079F">
        <w:rPr>
          <w:rFonts w:eastAsia="Calibri"/>
          <w:color w:val="000000" w:themeColor="text1"/>
          <w:sz w:val="28"/>
          <w:szCs w:val="28"/>
        </w:rPr>
        <w:t xml:space="preserve"> во Всероссийском форуме добровольцев в городе Санкт-Петербурге</w:t>
      </w:r>
      <w:r w:rsidR="000B1B48" w:rsidRPr="002B079F">
        <w:rPr>
          <w:rFonts w:eastAsia="Calibri"/>
          <w:color w:val="000000" w:themeColor="text1"/>
          <w:sz w:val="28"/>
          <w:szCs w:val="28"/>
        </w:rPr>
        <w:t>;</w:t>
      </w:r>
    </w:p>
    <w:p w:rsidR="005450EE" w:rsidRPr="002B079F" w:rsidRDefault="005450EE" w:rsidP="009B6FD3">
      <w:pPr>
        <w:jc w:val="both"/>
        <w:rPr>
          <w:b/>
          <w:sz w:val="28"/>
          <w:szCs w:val="28"/>
        </w:rPr>
      </w:pPr>
      <w:r w:rsidRPr="002B079F">
        <w:rPr>
          <w:b/>
          <w:sz w:val="28"/>
          <w:szCs w:val="28"/>
        </w:rPr>
        <w:tab/>
        <w:t>на региональном уровне:</w:t>
      </w:r>
    </w:p>
    <w:p w:rsidR="003431B7" w:rsidRPr="002B079F" w:rsidRDefault="0041790D" w:rsidP="003431B7">
      <w:pPr>
        <w:ind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lastRenderedPageBreak/>
        <w:t>-</w:t>
      </w:r>
      <w:r w:rsidR="00627A85">
        <w:rPr>
          <w:sz w:val="28"/>
          <w:szCs w:val="28"/>
        </w:rPr>
        <w:t xml:space="preserve"> </w:t>
      </w:r>
      <w:r w:rsidR="003431B7" w:rsidRPr="002B079F">
        <w:rPr>
          <w:sz w:val="28"/>
          <w:szCs w:val="28"/>
        </w:rPr>
        <w:t>11 первых мест, 26 призовых мест  в региональном этапе Всероссийской олимпиады школьников,</w:t>
      </w:r>
      <w:r w:rsidR="003431B7" w:rsidRPr="002B079F">
        <w:rPr>
          <w:b/>
          <w:sz w:val="28"/>
          <w:szCs w:val="28"/>
          <w:lang w:eastAsia="en-US"/>
        </w:rPr>
        <w:t xml:space="preserve"> </w:t>
      </w:r>
      <w:r w:rsidR="003431B7" w:rsidRPr="002B079F">
        <w:rPr>
          <w:sz w:val="28"/>
          <w:szCs w:val="28"/>
          <w:lang w:eastAsia="en-US"/>
        </w:rPr>
        <w:t>в региональном этапе Общероссийской олимпиады школьников «Основы православной культуры», в региональном этапе межрегионального конкурса обучающихся общеобразовательных организаций Ханты-Мансийского автономного округа – Югры «Ученик года – 2016»</w:t>
      </w:r>
      <w:r w:rsidR="003431B7" w:rsidRPr="002B079F">
        <w:rPr>
          <w:sz w:val="28"/>
          <w:szCs w:val="28"/>
        </w:rPr>
        <w:t xml:space="preserve">; </w:t>
      </w:r>
    </w:p>
    <w:p w:rsidR="003431B7" w:rsidRPr="002B079F" w:rsidRDefault="003431B7" w:rsidP="003431B7">
      <w:pPr>
        <w:ind w:firstLine="708"/>
        <w:rPr>
          <w:sz w:val="28"/>
          <w:szCs w:val="28"/>
        </w:rPr>
      </w:pPr>
      <w:r w:rsidRPr="002B079F">
        <w:rPr>
          <w:sz w:val="28"/>
          <w:szCs w:val="28"/>
        </w:rPr>
        <w:t xml:space="preserve">- </w:t>
      </w:r>
      <w:r w:rsidR="00627A85">
        <w:rPr>
          <w:sz w:val="28"/>
          <w:szCs w:val="28"/>
        </w:rPr>
        <w:t xml:space="preserve">  </w:t>
      </w:r>
      <w:r w:rsidRPr="002B079F">
        <w:rPr>
          <w:sz w:val="28"/>
          <w:szCs w:val="28"/>
        </w:rPr>
        <w:t xml:space="preserve">179 медалей «За особые успехи в обучении» Ханты-Мансийского автономного округа – Югры </w:t>
      </w:r>
      <w:r w:rsidRPr="002B079F">
        <w:rPr>
          <w:i/>
          <w:sz w:val="28"/>
          <w:szCs w:val="28"/>
        </w:rPr>
        <w:t>(в 2015 году - 167 медалей)</w:t>
      </w:r>
      <w:r w:rsidRPr="002B079F">
        <w:rPr>
          <w:sz w:val="28"/>
          <w:szCs w:val="28"/>
        </w:rPr>
        <w:t xml:space="preserve">; </w:t>
      </w:r>
    </w:p>
    <w:p w:rsidR="003431B7" w:rsidRPr="002B079F" w:rsidRDefault="003431B7" w:rsidP="003431B7">
      <w:pPr>
        <w:ind w:firstLine="708"/>
        <w:jc w:val="both"/>
        <w:rPr>
          <w:b/>
          <w:sz w:val="28"/>
          <w:szCs w:val="28"/>
        </w:rPr>
      </w:pPr>
      <w:r w:rsidRPr="002B079F">
        <w:rPr>
          <w:sz w:val="28"/>
          <w:szCs w:val="28"/>
        </w:rPr>
        <w:t xml:space="preserve">- </w:t>
      </w:r>
      <w:r w:rsidR="00627A85">
        <w:rPr>
          <w:sz w:val="28"/>
          <w:szCs w:val="28"/>
        </w:rPr>
        <w:t xml:space="preserve"> </w:t>
      </w:r>
      <w:r w:rsidRPr="002B079F">
        <w:rPr>
          <w:sz w:val="28"/>
          <w:szCs w:val="28"/>
        </w:rPr>
        <w:t xml:space="preserve">12 человек награждены премией  Губернатора Ханты-Мансийского автономного округа - Югры в целях поощрения и поддержки талантливой молодежи </w:t>
      </w:r>
      <w:r w:rsidR="00C964BA">
        <w:rPr>
          <w:sz w:val="28"/>
          <w:szCs w:val="28"/>
        </w:rPr>
        <w:t>(</w:t>
      </w:r>
      <w:r w:rsidRPr="002B079F">
        <w:rPr>
          <w:sz w:val="28"/>
          <w:szCs w:val="28"/>
        </w:rPr>
        <w:t>в 2015 году – 5, в 2014 году-0);</w:t>
      </w:r>
    </w:p>
    <w:p w:rsidR="005450EE" w:rsidRPr="002B079F" w:rsidRDefault="00903FEB" w:rsidP="009B6FD3">
      <w:pPr>
        <w:ind w:firstLine="708"/>
        <w:jc w:val="both"/>
        <w:rPr>
          <w:sz w:val="28"/>
          <w:szCs w:val="28"/>
        </w:rPr>
      </w:pPr>
      <w:r w:rsidRPr="002B079F">
        <w:rPr>
          <w:b/>
          <w:sz w:val="28"/>
          <w:szCs w:val="28"/>
        </w:rPr>
        <w:t xml:space="preserve">- </w:t>
      </w:r>
      <w:r w:rsidR="007128B4" w:rsidRPr="002B079F">
        <w:rPr>
          <w:b/>
          <w:sz w:val="28"/>
          <w:szCs w:val="28"/>
        </w:rPr>
        <w:t>2</w:t>
      </w:r>
      <w:r w:rsidR="005450EE" w:rsidRPr="002B079F">
        <w:rPr>
          <w:b/>
          <w:sz w:val="28"/>
          <w:szCs w:val="28"/>
        </w:rPr>
        <w:t xml:space="preserve"> </w:t>
      </w:r>
      <w:r w:rsidR="005450EE" w:rsidRPr="002B079F">
        <w:rPr>
          <w:sz w:val="28"/>
          <w:szCs w:val="28"/>
        </w:rPr>
        <w:t>первых мест</w:t>
      </w:r>
      <w:r w:rsidR="007128B4" w:rsidRPr="002B079F">
        <w:rPr>
          <w:sz w:val="28"/>
          <w:szCs w:val="28"/>
        </w:rPr>
        <w:t>а</w:t>
      </w:r>
      <w:r w:rsidR="005450EE" w:rsidRPr="002B079F">
        <w:rPr>
          <w:sz w:val="28"/>
          <w:szCs w:val="28"/>
        </w:rPr>
        <w:t>,</w:t>
      </w:r>
      <w:r w:rsidR="007128B4" w:rsidRPr="002B079F">
        <w:rPr>
          <w:b/>
          <w:sz w:val="28"/>
          <w:szCs w:val="28"/>
        </w:rPr>
        <w:t xml:space="preserve"> 1-</w:t>
      </w:r>
      <w:r w:rsidR="007128B4" w:rsidRPr="002B079F">
        <w:rPr>
          <w:sz w:val="28"/>
          <w:szCs w:val="28"/>
        </w:rPr>
        <w:t>призовое</w:t>
      </w:r>
      <w:r w:rsidRPr="002B079F">
        <w:rPr>
          <w:sz w:val="28"/>
          <w:szCs w:val="28"/>
        </w:rPr>
        <w:t xml:space="preserve"> в III Межрегиональной </w:t>
      </w:r>
      <w:proofErr w:type="spellStart"/>
      <w:r w:rsidRPr="002B079F">
        <w:rPr>
          <w:sz w:val="28"/>
          <w:szCs w:val="28"/>
        </w:rPr>
        <w:t>Компетентностной</w:t>
      </w:r>
      <w:proofErr w:type="spellEnd"/>
      <w:r w:rsidRPr="002B079F">
        <w:rPr>
          <w:sz w:val="28"/>
          <w:szCs w:val="28"/>
        </w:rPr>
        <w:t xml:space="preserve"> олимпиаде школ</w:t>
      </w:r>
      <w:r w:rsidR="005A2ED1" w:rsidRPr="002B079F">
        <w:rPr>
          <w:sz w:val="28"/>
          <w:szCs w:val="28"/>
        </w:rPr>
        <w:t>ьников в городе Ханты-Мансийске;</w:t>
      </w:r>
    </w:p>
    <w:p w:rsidR="005A2ED1" w:rsidRPr="002B079F" w:rsidRDefault="005A2ED1" w:rsidP="005A2ED1">
      <w:pPr>
        <w:ind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 xml:space="preserve">- </w:t>
      </w:r>
      <w:r w:rsidRPr="002B079F">
        <w:rPr>
          <w:b/>
          <w:sz w:val="28"/>
          <w:szCs w:val="28"/>
        </w:rPr>
        <w:t>1</w:t>
      </w:r>
      <w:r w:rsidRPr="002B079F">
        <w:rPr>
          <w:sz w:val="28"/>
          <w:szCs w:val="28"/>
        </w:rPr>
        <w:t xml:space="preserve"> первое место, 3-призовых в XXI окружной научной конференции молодых исследователей научно-социальной программы «Шаг в будущее»;</w:t>
      </w:r>
    </w:p>
    <w:p w:rsidR="005450EE" w:rsidRPr="002B079F" w:rsidRDefault="000F7D82" w:rsidP="009B6FD3">
      <w:pPr>
        <w:ind w:firstLine="708"/>
        <w:jc w:val="both"/>
        <w:rPr>
          <w:b/>
          <w:sz w:val="28"/>
          <w:szCs w:val="28"/>
        </w:rPr>
      </w:pPr>
      <w:r w:rsidRPr="002B079F">
        <w:rPr>
          <w:b/>
          <w:sz w:val="28"/>
          <w:szCs w:val="28"/>
        </w:rPr>
        <w:t>- 2</w:t>
      </w:r>
      <w:r w:rsidR="005450EE" w:rsidRPr="002B079F">
        <w:rPr>
          <w:sz w:val="28"/>
          <w:szCs w:val="28"/>
        </w:rPr>
        <w:t xml:space="preserve"> призовых мест</w:t>
      </w:r>
      <w:r w:rsidRPr="002B079F">
        <w:rPr>
          <w:sz w:val="28"/>
          <w:szCs w:val="28"/>
        </w:rPr>
        <w:t>а (по химии и информатике) в окружной научной сессии старшеклассников на базе физико-математического лицея города Ханты-Мансийска</w:t>
      </w:r>
      <w:r w:rsidR="005450EE" w:rsidRPr="002B079F">
        <w:rPr>
          <w:sz w:val="28"/>
          <w:szCs w:val="28"/>
        </w:rPr>
        <w:t>,</w:t>
      </w:r>
      <w:r w:rsidR="005450EE" w:rsidRPr="002B079F">
        <w:rPr>
          <w:b/>
          <w:sz w:val="28"/>
          <w:szCs w:val="28"/>
        </w:rPr>
        <w:t xml:space="preserve"> </w:t>
      </w:r>
    </w:p>
    <w:p w:rsidR="001F2852" w:rsidRPr="002B079F" w:rsidRDefault="001F2852" w:rsidP="009B6FD3">
      <w:pPr>
        <w:ind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 xml:space="preserve">- </w:t>
      </w:r>
      <w:r w:rsidR="00C964BA">
        <w:rPr>
          <w:sz w:val="28"/>
          <w:szCs w:val="28"/>
        </w:rPr>
        <w:t xml:space="preserve"> </w:t>
      </w:r>
      <w:r w:rsidRPr="002B079F">
        <w:rPr>
          <w:sz w:val="28"/>
          <w:szCs w:val="28"/>
        </w:rPr>
        <w:t xml:space="preserve">1 призовое место в  региональном чемпионате </w:t>
      </w:r>
      <w:proofErr w:type="spellStart"/>
      <w:r w:rsidRPr="002B079F">
        <w:rPr>
          <w:sz w:val="28"/>
          <w:szCs w:val="28"/>
        </w:rPr>
        <w:t>JuniorSkills</w:t>
      </w:r>
      <w:proofErr w:type="spellEnd"/>
      <w:r w:rsidRPr="002B079F">
        <w:rPr>
          <w:sz w:val="28"/>
          <w:szCs w:val="28"/>
        </w:rPr>
        <w:t>;</w:t>
      </w:r>
    </w:p>
    <w:p w:rsidR="00EA100B" w:rsidRPr="002B079F" w:rsidRDefault="00165778" w:rsidP="00EA100B">
      <w:pPr>
        <w:ind w:firstLine="567"/>
        <w:jc w:val="both"/>
        <w:rPr>
          <w:color w:val="000000" w:themeColor="text1"/>
          <w:sz w:val="28"/>
          <w:szCs w:val="28"/>
        </w:rPr>
      </w:pPr>
      <w:r w:rsidRPr="002B079F">
        <w:rPr>
          <w:sz w:val="28"/>
          <w:szCs w:val="28"/>
        </w:rPr>
        <w:t xml:space="preserve">  </w:t>
      </w:r>
      <w:r w:rsidR="00EA100B" w:rsidRPr="002B079F">
        <w:rPr>
          <w:sz w:val="28"/>
          <w:szCs w:val="28"/>
        </w:rPr>
        <w:t>-</w:t>
      </w:r>
      <w:r w:rsidR="00C964BA">
        <w:rPr>
          <w:color w:val="000000" w:themeColor="text1"/>
          <w:sz w:val="28"/>
          <w:szCs w:val="28"/>
        </w:rPr>
        <w:t xml:space="preserve"> </w:t>
      </w:r>
      <w:r w:rsidR="00EA100B" w:rsidRPr="002B079F">
        <w:rPr>
          <w:color w:val="000000" w:themeColor="text1"/>
          <w:sz w:val="28"/>
          <w:szCs w:val="28"/>
        </w:rPr>
        <w:t>грант 2 степени за проект «Слёт представителей национальных общественных организаций «Вперемешку»</w:t>
      </w:r>
      <w:r w:rsidR="00C964BA">
        <w:rPr>
          <w:color w:val="000000" w:themeColor="text1"/>
          <w:sz w:val="28"/>
          <w:szCs w:val="28"/>
        </w:rPr>
        <w:t>,</w:t>
      </w:r>
      <w:r w:rsidR="00EA100B" w:rsidRPr="002B079F">
        <w:rPr>
          <w:color w:val="000000" w:themeColor="text1"/>
          <w:sz w:val="28"/>
          <w:szCs w:val="28"/>
        </w:rPr>
        <w:t xml:space="preserve"> представленный в Конкурсе проектов и программ, направленных на развитие межнациональных отношений и профилактику экстремизма</w:t>
      </w:r>
      <w:r w:rsidR="008F5B23" w:rsidRPr="002B079F">
        <w:rPr>
          <w:color w:val="000000" w:themeColor="text1"/>
          <w:sz w:val="28"/>
          <w:szCs w:val="28"/>
        </w:rPr>
        <w:t xml:space="preserve"> в молодежной среде в ХМАО-Югре;</w:t>
      </w:r>
    </w:p>
    <w:p w:rsidR="00A4256A" w:rsidRPr="002B079F" w:rsidRDefault="005450EE" w:rsidP="00A15DCA">
      <w:pPr>
        <w:ind w:firstLine="709"/>
        <w:jc w:val="both"/>
        <w:rPr>
          <w:sz w:val="28"/>
          <w:szCs w:val="28"/>
        </w:rPr>
      </w:pPr>
      <w:proofErr w:type="gramStart"/>
      <w:r w:rsidRPr="002B079F">
        <w:rPr>
          <w:b/>
          <w:sz w:val="28"/>
          <w:szCs w:val="28"/>
        </w:rPr>
        <w:t xml:space="preserve">- участие в </w:t>
      </w:r>
      <w:r w:rsidRPr="002B079F">
        <w:rPr>
          <w:sz w:val="28"/>
          <w:szCs w:val="28"/>
        </w:rPr>
        <w:t xml:space="preserve"> региональном этапе окружного молодежного проекта «УДАР», </w:t>
      </w:r>
      <w:r w:rsidR="00895332" w:rsidRPr="002B079F">
        <w:rPr>
          <w:sz w:val="28"/>
          <w:szCs w:val="28"/>
        </w:rPr>
        <w:t>в окружном этапе ежегодного конкурса «Молодой изобретатель»</w:t>
      </w:r>
      <w:r w:rsidR="00EA100B" w:rsidRPr="002B079F">
        <w:rPr>
          <w:sz w:val="28"/>
          <w:szCs w:val="28"/>
        </w:rPr>
        <w:t>,</w:t>
      </w:r>
      <w:r w:rsidR="00A15DCA" w:rsidRPr="002B079F">
        <w:rPr>
          <w:sz w:val="28"/>
          <w:szCs w:val="28"/>
        </w:rPr>
        <w:t xml:space="preserve"> в образовательной программе «Новая география мира: геополитика, </w:t>
      </w:r>
      <w:proofErr w:type="spellStart"/>
      <w:r w:rsidR="00A15DCA" w:rsidRPr="002B079F">
        <w:rPr>
          <w:sz w:val="28"/>
          <w:szCs w:val="28"/>
        </w:rPr>
        <w:t>геоэкономика</w:t>
      </w:r>
      <w:proofErr w:type="spellEnd"/>
      <w:r w:rsidR="00A15DCA" w:rsidRPr="002B079F">
        <w:rPr>
          <w:sz w:val="28"/>
          <w:szCs w:val="28"/>
        </w:rPr>
        <w:t xml:space="preserve">, </w:t>
      </w:r>
      <w:proofErr w:type="spellStart"/>
      <w:r w:rsidR="00A15DCA" w:rsidRPr="002B079F">
        <w:rPr>
          <w:sz w:val="28"/>
          <w:szCs w:val="28"/>
        </w:rPr>
        <w:t>геокультура</w:t>
      </w:r>
      <w:proofErr w:type="spellEnd"/>
      <w:r w:rsidR="00A15DCA" w:rsidRPr="002B079F">
        <w:rPr>
          <w:sz w:val="28"/>
          <w:szCs w:val="28"/>
        </w:rPr>
        <w:t>»,</w:t>
      </w:r>
      <w:r w:rsidR="005C6669" w:rsidRPr="002B079F">
        <w:rPr>
          <w:sz w:val="28"/>
          <w:szCs w:val="28"/>
        </w:rPr>
        <w:t xml:space="preserve"> </w:t>
      </w:r>
      <w:r w:rsidR="00C964BA">
        <w:rPr>
          <w:sz w:val="28"/>
          <w:szCs w:val="28"/>
        </w:rPr>
        <w:t>в о</w:t>
      </w:r>
      <w:r w:rsidRPr="002B079F">
        <w:rPr>
          <w:sz w:val="28"/>
          <w:szCs w:val="28"/>
        </w:rPr>
        <w:t xml:space="preserve">кружном конкурсе «Лидер </w:t>
      </w:r>
      <w:r w:rsidRPr="002B079F">
        <w:rPr>
          <w:sz w:val="28"/>
          <w:szCs w:val="28"/>
          <w:lang w:val="en-US"/>
        </w:rPr>
        <w:t>XXI</w:t>
      </w:r>
      <w:r w:rsidR="00C964BA">
        <w:rPr>
          <w:sz w:val="28"/>
          <w:szCs w:val="28"/>
        </w:rPr>
        <w:t xml:space="preserve"> века», </w:t>
      </w:r>
      <w:r w:rsidRPr="002B079F">
        <w:rPr>
          <w:sz w:val="28"/>
          <w:szCs w:val="28"/>
        </w:rPr>
        <w:t xml:space="preserve">  </w:t>
      </w:r>
      <w:r w:rsidR="00C964BA">
        <w:rPr>
          <w:sz w:val="28"/>
          <w:szCs w:val="28"/>
        </w:rPr>
        <w:t>в о</w:t>
      </w:r>
      <w:r w:rsidRPr="002B079F">
        <w:rPr>
          <w:sz w:val="28"/>
          <w:szCs w:val="28"/>
        </w:rPr>
        <w:t>кружном слете волонтеров, в региональном этапе всероссийской олимпиады, в региональном этапе межрегионального конкурса обучающихся общеобразовательных организаций «Ученик года – 2015»,  в окружном молодежном образовательном форуме «Золотое будущее», в региональном этапе</w:t>
      </w:r>
      <w:proofErr w:type="gramEnd"/>
      <w:r w:rsidRPr="002B079F">
        <w:rPr>
          <w:sz w:val="28"/>
          <w:szCs w:val="28"/>
        </w:rPr>
        <w:t xml:space="preserve"> </w:t>
      </w:r>
      <w:proofErr w:type="gramStart"/>
      <w:r w:rsidRPr="002B079F">
        <w:rPr>
          <w:sz w:val="28"/>
          <w:szCs w:val="28"/>
        </w:rPr>
        <w:t>всероссийского конкурса детского творчества «Вдохновляющий Эрмитаж», в окружном форуме для членов детских общественных советов при Уполномоченных по правам ребенка в субъектах Уральского федерального округа, в Форуме уральской молодежи «Утро»,</w:t>
      </w:r>
      <w:r w:rsidR="00BE2268" w:rsidRPr="002B079F">
        <w:t xml:space="preserve"> </w:t>
      </w:r>
      <w:r w:rsidR="00BE2268" w:rsidRPr="002B079F">
        <w:rPr>
          <w:sz w:val="28"/>
          <w:szCs w:val="28"/>
        </w:rPr>
        <w:t>в Бале лучших выпускников Югры</w:t>
      </w:r>
      <w:r w:rsidR="00A4256A" w:rsidRPr="002B079F">
        <w:rPr>
          <w:sz w:val="28"/>
          <w:szCs w:val="28"/>
        </w:rPr>
        <w:t>, в региональном этапе  Всероссийского конкурса творческих, проектных и исследовательских работ  «#</w:t>
      </w:r>
      <w:proofErr w:type="spellStart"/>
      <w:r w:rsidR="00A4256A" w:rsidRPr="002B079F">
        <w:rPr>
          <w:sz w:val="28"/>
          <w:szCs w:val="28"/>
        </w:rPr>
        <w:t>ВместеЯрче</w:t>
      </w:r>
      <w:proofErr w:type="spellEnd"/>
      <w:r w:rsidR="00A4256A" w:rsidRPr="002B079F">
        <w:rPr>
          <w:sz w:val="28"/>
          <w:szCs w:val="28"/>
        </w:rPr>
        <w:t>», в региональном (заочном) этапе Все</w:t>
      </w:r>
      <w:r w:rsidR="003A4861" w:rsidRPr="002B079F">
        <w:rPr>
          <w:sz w:val="28"/>
          <w:szCs w:val="28"/>
        </w:rPr>
        <w:t xml:space="preserve">российского конкурса сочинений, </w:t>
      </w:r>
      <w:r w:rsidR="003A4861" w:rsidRPr="002B079F">
        <w:rPr>
          <w:rFonts w:eastAsia="Calibri"/>
          <w:color w:val="000000" w:themeColor="text1"/>
          <w:sz w:val="28"/>
          <w:szCs w:val="28"/>
        </w:rPr>
        <w:t xml:space="preserve"> в фестивале «Через многообразие к единству». </w:t>
      </w:r>
      <w:proofErr w:type="gramEnd"/>
    </w:p>
    <w:p w:rsidR="0041790D" w:rsidRPr="002B079F" w:rsidRDefault="0041790D" w:rsidP="00ED4DC7">
      <w:pPr>
        <w:ind w:firstLine="708"/>
        <w:jc w:val="both"/>
        <w:rPr>
          <w:b/>
          <w:sz w:val="28"/>
          <w:szCs w:val="28"/>
        </w:rPr>
      </w:pPr>
    </w:p>
    <w:p w:rsidR="00112B9C" w:rsidRPr="002B079F" w:rsidRDefault="00112B9C" w:rsidP="00112B9C">
      <w:pPr>
        <w:ind w:firstLine="708"/>
        <w:contextualSpacing/>
        <w:jc w:val="both"/>
        <w:rPr>
          <w:b/>
          <w:sz w:val="28"/>
          <w:szCs w:val="28"/>
          <w:lang w:eastAsia="ar-SA"/>
        </w:rPr>
      </w:pPr>
      <w:r w:rsidRPr="002B079F">
        <w:rPr>
          <w:sz w:val="28"/>
          <w:szCs w:val="28"/>
          <w:lang w:eastAsia="ar-SA"/>
        </w:rPr>
        <w:t>За 2016 год  творческие коллективы и отдельные исполнители учреждений культуры представ</w:t>
      </w:r>
      <w:r w:rsidR="00C964BA">
        <w:rPr>
          <w:sz w:val="28"/>
          <w:szCs w:val="28"/>
          <w:lang w:eastAsia="ar-SA"/>
        </w:rPr>
        <w:t>или город на 127 конкурсах</w:t>
      </w:r>
      <w:r w:rsidRPr="002B079F">
        <w:rPr>
          <w:sz w:val="28"/>
          <w:szCs w:val="28"/>
          <w:lang w:eastAsia="ar-SA"/>
        </w:rPr>
        <w:t xml:space="preserve"> и фестивалях различного уровня и одержали 540 побед (международных - 148 побед на 43 </w:t>
      </w:r>
      <w:r w:rsidRPr="002B079F">
        <w:rPr>
          <w:sz w:val="28"/>
          <w:szCs w:val="28"/>
          <w:lang w:eastAsia="ar-SA"/>
        </w:rPr>
        <w:lastRenderedPageBreak/>
        <w:t>конкурсах, всероссийских - 24 на 55 конкурсах, окружных - 16 на 18 конкурсах, региональных, городских - 319 на 44 конкурсах).</w:t>
      </w:r>
    </w:p>
    <w:p w:rsidR="00C964BA" w:rsidRDefault="00112B9C" w:rsidP="00112B9C">
      <w:pPr>
        <w:contextualSpacing/>
        <w:jc w:val="both"/>
        <w:rPr>
          <w:sz w:val="28"/>
          <w:szCs w:val="28"/>
          <w:lang w:eastAsia="ar-SA"/>
        </w:rPr>
      </w:pPr>
      <w:r w:rsidRPr="002B079F">
        <w:rPr>
          <w:b/>
          <w:sz w:val="28"/>
          <w:szCs w:val="28"/>
        </w:rPr>
        <w:tab/>
      </w:r>
      <w:r w:rsidRPr="002B079F">
        <w:rPr>
          <w:sz w:val="28"/>
          <w:szCs w:val="28"/>
          <w:lang w:eastAsia="ar-SA"/>
        </w:rPr>
        <w:t>Творческие коллективы и отдельные исполнители учреждений дополнительного образования, подведомственных управлению культуры адм</w:t>
      </w:r>
      <w:r w:rsidR="00C964BA">
        <w:rPr>
          <w:sz w:val="28"/>
          <w:szCs w:val="28"/>
          <w:lang w:eastAsia="ar-SA"/>
        </w:rPr>
        <w:t xml:space="preserve">инистрации города, в 2016 году </w:t>
      </w:r>
      <w:r w:rsidRPr="002B079F">
        <w:rPr>
          <w:sz w:val="28"/>
          <w:szCs w:val="28"/>
          <w:lang w:eastAsia="ar-SA"/>
        </w:rPr>
        <w:t>пре</w:t>
      </w:r>
      <w:r w:rsidR="00C964BA">
        <w:rPr>
          <w:sz w:val="28"/>
          <w:szCs w:val="28"/>
          <w:lang w:eastAsia="ar-SA"/>
        </w:rPr>
        <w:t xml:space="preserve">дставили  Нижневартовск на 227 </w:t>
      </w:r>
      <w:r w:rsidRPr="002B079F">
        <w:rPr>
          <w:sz w:val="28"/>
          <w:szCs w:val="28"/>
          <w:lang w:eastAsia="ar-SA"/>
        </w:rPr>
        <w:t>конкурсах и фестивалях различного уровня (123 – международных, 58 – российских, 19 – региональных, 4 – окружных, 23 – муниципальных), завоевав 1 246 призовых мест.  Лауреатами стали</w:t>
      </w:r>
      <w:r w:rsidRPr="002B079F">
        <w:rPr>
          <w:color w:val="C00000"/>
          <w:sz w:val="28"/>
          <w:szCs w:val="28"/>
          <w:lang w:eastAsia="ar-SA"/>
        </w:rPr>
        <w:t xml:space="preserve">  </w:t>
      </w:r>
      <w:r w:rsidRPr="002B079F">
        <w:rPr>
          <w:sz w:val="28"/>
          <w:szCs w:val="28"/>
          <w:lang w:eastAsia="ar-SA"/>
        </w:rPr>
        <w:t xml:space="preserve">891 </w:t>
      </w:r>
      <w:proofErr w:type="gramStart"/>
      <w:r w:rsidRPr="002B079F">
        <w:rPr>
          <w:sz w:val="28"/>
          <w:szCs w:val="28"/>
          <w:lang w:eastAsia="ar-SA"/>
        </w:rPr>
        <w:t>обучающийся</w:t>
      </w:r>
      <w:proofErr w:type="gramEnd"/>
      <w:r w:rsidRPr="002B079F">
        <w:rPr>
          <w:sz w:val="28"/>
          <w:szCs w:val="28"/>
          <w:lang w:eastAsia="ar-SA"/>
        </w:rPr>
        <w:t xml:space="preserve">, дипломантами – 355. Рост количества </w:t>
      </w:r>
      <w:r w:rsidR="00C964BA">
        <w:rPr>
          <w:sz w:val="28"/>
          <w:szCs w:val="28"/>
          <w:lang w:eastAsia="ar-SA"/>
        </w:rPr>
        <w:t>призовых мест, в сравнении</w:t>
      </w:r>
      <w:r w:rsidRPr="002B079F">
        <w:rPr>
          <w:sz w:val="28"/>
          <w:szCs w:val="28"/>
          <w:lang w:eastAsia="ar-SA"/>
        </w:rPr>
        <w:t xml:space="preserve"> с предыдущим годом, составил 16% (в 2015 год</w:t>
      </w:r>
      <w:r w:rsidR="00C964BA">
        <w:rPr>
          <w:sz w:val="28"/>
          <w:szCs w:val="28"/>
          <w:lang w:eastAsia="ar-SA"/>
        </w:rPr>
        <w:t>у – 1 074 призовых мест,</w:t>
      </w:r>
      <w:r w:rsidRPr="002B079F">
        <w:rPr>
          <w:sz w:val="28"/>
          <w:szCs w:val="28"/>
          <w:lang w:eastAsia="ar-SA"/>
        </w:rPr>
        <w:t xml:space="preserve"> в 2014 году - 1 002 призовых места, в 2013 го</w:t>
      </w:r>
      <w:r w:rsidR="00C964BA">
        <w:rPr>
          <w:sz w:val="28"/>
          <w:szCs w:val="28"/>
          <w:lang w:eastAsia="ar-SA"/>
        </w:rPr>
        <w:t xml:space="preserve">ду - 642). Статистические </w:t>
      </w:r>
      <w:r w:rsidRPr="002B079F">
        <w:rPr>
          <w:sz w:val="28"/>
          <w:szCs w:val="28"/>
          <w:lang w:eastAsia="ar-SA"/>
        </w:rPr>
        <w:t>данные свидетельствуют о существенном росте качества подготовки обучающ</w:t>
      </w:r>
      <w:r w:rsidR="00C964BA">
        <w:rPr>
          <w:sz w:val="28"/>
          <w:szCs w:val="28"/>
          <w:lang w:eastAsia="ar-SA"/>
        </w:rPr>
        <w:t>ихся к конкурсным  мероприятиям, </w:t>
      </w:r>
      <w:r w:rsidRPr="002B079F">
        <w:rPr>
          <w:sz w:val="28"/>
          <w:szCs w:val="28"/>
          <w:lang w:eastAsia="ar-SA"/>
        </w:rPr>
        <w:t>связанным</w:t>
      </w:r>
      <w:r w:rsidR="00C964BA">
        <w:rPr>
          <w:sz w:val="28"/>
          <w:szCs w:val="28"/>
          <w:lang w:eastAsia="ar-SA"/>
        </w:rPr>
        <w:t> </w:t>
      </w:r>
      <w:r w:rsidRPr="002B079F">
        <w:rPr>
          <w:sz w:val="28"/>
          <w:szCs w:val="28"/>
          <w:lang w:eastAsia="ar-SA"/>
        </w:rPr>
        <w:t>с</w:t>
      </w:r>
      <w:r w:rsidR="00C964BA">
        <w:rPr>
          <w:sz w:val="28"/>
          <w:szCs w:val="28"/>
          <w:lang w:eastAsia="ar-SA"/>
        </w:rPr>
        <w:t> </w:t>
      </w:r>
      <w:r w:rsidRPr="002B079F">
        <w:rPr>
          <w:sz w:val="28"/>
          <w:szCs w:val="28"/>
          <w:lang w:eastAsia="ar-SA"/>
        </w:rPr>
        <w:t xml:space="preserve">реализацией </w:t>
      </w:r>
      <w:proofErr w:type="spellStart"/>
      <w:r w:rsidRPr="002B079F">
        <w:rPr>
          <w:sz w:val="28"/>
          <w:szCs w:val="28"/>
          <w:lang w:eastAsia="ar-SA"/>
        </w:rPr>
        <w:t>предпрофессиональ</w:t>
      </w:r>
      <w:r w:rsidR="00C964BA">
        <w:rPr>
          <w:sz w:val="28"/>
          <w:szCs w:val="28"/>
          <w:lang w:eastAsia="ar-SA"/>
        </w:rPr>
        <w:t>-</w:t>
      </w:r>
      <w:r w:rsidRPr="002B079F">
        <w:rPr>
          <w:sz w:val="28"/>
          <w:szCs w:val="28"/>
          <w:lang w:eastAsia="ar-SA"/>
        </w:rPr>
        <w:t>ных</w:t>
      </w:r>
      <w:proofErr w:type="spellEnd"/>
      <w:r w:rsidRPr="002B079F">
        <w:rPr>
          <w:sz w:val="28"/>
          <w:szCs w:val="28"/>
          <w:lang w:eastAsia="ar-SA"/>
        </w:rPr>
        <w:t xml:space="preserve"> программ в области искусств. </w:t>
      </w:r>
    </w:p>
    <w:p w:rsidR="00112B9C" w:rsidRPr="002B079F" w:rsidRDefault="00112B9C" w:rsidP="00C964BA">
      <w:pPr>
        <w:ind w:firstLine="708"/>
        <w:contextualSpacing/>
        <w:jc w:val="both"/>
        <w:rPr>
          <w:b/>
          <w:sz w:val="28"/>
          <w:szCs w:val="28"/>
          <w:lang w:eastAsia="ar-SA"/>
        </w:rPr>
      </w:pPr>
      <w:r w:rsidRPr="002B079F">
        <w:rPr>
          <w:sz w:val="28"/>
          <w:szCs w:val="28"/>
          <w:lang w:eastAsia="ar-SA"/>
        </w:rPr>
        <w:t>В 201</w:t>
      </w:r>
      <w:r w:rsidR="00C964BA">
        <w:rPr>
          <w:sz w:val="28"/>
          <w:szCs w:val="28"/>
          <w:lang w:eastAsia="ar-SA"/>
        </w:rPr>
        <w:t xml:space="preserve">6 году 22 ребенка-инвалида, </w:t>
      </w:r>
      <w:r w:rsidRPr="002B079F">
        <w:rPr>
          <w:sz w:val="28"/>
          <w:szCs w:val="28"/>
          <w:lang w:eastAsia="ar-SA"/>
        </w:rPr>
        <w:t>которые обучаются в подведомственных у</w:t>
      </w:r>
      <w:r w:rsidR="00C964BA">
        <w:rPr>
          <w:sz w:val="28"/>
          <w:szCs w:val="28"/>
          <w:lang w:eastAsia="ar-SA"/>
        </w:rPr>
        <w:t xml:space="preserve">чреждениях дополнительного  </w:t>
      </w:r>
      <w:r w:rsidRPr="002B079F">
        <w:rPr>
          <w:sz w:val="28"/>
          <w:szCs w:val="28"/>
          <w:lang w:eastAsia="ar-SA"/>
        </w:rPr>
        <w:t>образования, приняли участие в 12 конкурса</w:t>
      </w:r>
      <w:r w:rsidR="00C964BA">
        <w:rPr>
          <w:sz w:val="28"/>
          <w:szCs w:val="28"/>
          <w:lang w:eastAsia="ar-SA"/>
        </w:rPr>
        <w:t xml:space="preserve">х различного статуса и были  </w:t>
      </w:r>
      <w:r w:rsidRPr="002B079F">
        <w:rPr>
          <w:sz w:val="28"/>
          <w:szCs w:val="28"/>
          <w:lang w:eastAsia="ar-SA"/>
        </w:rPr>
        <w:t>удостоены 22 призовых мест, что на 15,7% больше, чем в 2015 году (19 призовых мест).</w:t>
      </w:r>
    </w:p>
    <w:p w:rsidR="005450EE" w:rsidRPr="002B079F" w:rsidRDefault="005450EE" w:rsidP="009B6FD3">
      <w:pPr>
        <w:jc w:val="both"/>
        <w:rPr>
          <w:sz w:val="28"/>
          <w:szCs w:val="28"/>
        </w:rPr>
      </w:pPr>
      <w:r w:rsidRPr="002B079F">
        <w:rPr>
          <w:rFonts w:ascii="Times New Roman,Bold" w:hAnsi="Times New Roman,Bold" w:cs="Times New Roman,Bold"/>
          <w:b/>
          <w:sz w:val="28"/>
          <w:szCs w:val="28"/>
        </w:rPr>
        <w:t xml:space="preserve"> </w:t>
      </w:r>
      <w:r w:rsidRPr="002B079F">
        <w:rPr>
          <w:sz w:val="28"/>
          <w:szCs w:val="28"/>
        </w:rPr>
        <w:t xml:space="preserve"> </w:t>
      </w:r>
      <w:r w:rsidRPr="002B079F">
        <w:rPr>
          <w:rStyle w:val="apple-converted-space"/>
          <w:sz w:val="28"/>
          <w:szCs w:val="28"/>
        </w:rPr>
        <w:tab/>
      </w:r>
      <w:r w:rsidRPr="002B079F">
        <w:rPr>
          <w:sz w:val="28"/>
          <w:szCs w:val="28"/>
        </w:rPr>
        <w:t xml:space="preserve">Такие высокие результаты </w:t>
      </w:r>
      <w:proofErr w:type="gramStart"/>
      <w:r w:rsidRPr="002B079F">
        <w:rPr>
          <w:sz w:val="28"/>
          <w:szCs w:val="28"/>
        </w:rPr>
        <w:t>обучающимися</w:t>
      </w:r>
      <w:proofErr w:type="gramEnd"/>
      <w:r w:rsidRPr="002B079F">
        <w:rPr>
          <w:sz w:val="28"/>
          <w:szCs w:val="28"/>
        </w:rPr>
        <w:t xml:space="preserve"> образовательных организаций и молодежью города достигнуты благодаря комплексу мероприятий по выявлению и поддержке талантливых детей и молодежи, с учетом их индивидуальных особенностей и потребностей, а также межотраслевому взаимодействию структурных подразделений администрации города.</w:t>
      </w:r>
    </w:p>
    <w:p w:rsidR="005450EE" w:rsidRPr="002B079F" w:rsidRDefault="005450EE" w:rsidP="009B6FD3">
      <w:pPr>
        <w:jc w:val="both"/>
        <w:rPr>
          <w:sz w:val="28"/>
          <w:szCs w:val="28"/>
        </w:rPr>
      </w:pPr>
      <w:r w:rsidRPr="002B079F">
        <w:rPr>
          <w:sz w:val="28"/>
          <w:szCs w:val="28"/>
        </w:rPr>
        <w:tab/>
      </w:r>
    </w:p>
    <w:p w:rsidR="005450EE" w:rsidRPr="002B079F" w:rsidRDefault="005450EE" w:rsidP="009B6FD3">
      <w:pPr>
        <w:jc w:val="both"/>
        <w:rPr>
          <w:b/>
          <w:sz w:val="28"/>
          <w:szCs w:val="28"/>
        </w:rPr>
      </w:pPr>
      <w:r w:rsidRPr="002B079F">
        <w:rPr>
          <w:sz w:val="28"/>
          <w:szCs w:val="28"/>
        </w:rPr>
        <w:t>3</w:t>
      </w:r>
      <w:r w:rsidRPr="002B079F">
        <w:rPr>
          <w:b/>
          <w:sz w:val="28"/>
          <w:szCs w:val="28"/>
        </w:rPr>
        <w:t>. Привлечение детей и молодежи к различным видам социально ориентированной деятельности, в том числе  к участию в добровольчестве.</w:t>
      </w:r>
    </w:p>
    <w:p w:rsidR="005450EE" w:rsidRPr="002B079F" w:rsidRDefault="005450EE" w:rsidP="009B6FD3">
      <w:pPr>
        <w:jc w:val="both"/>
        <w:rPr>
          <w:b/>
          <w:sz w:val="28"/>
          <w:szCs w:val="28"/>
        </w:rPr>
      </w:pPr>
    </w:p>
    <w:p w:rsidR="00E12135" w:rsidRPr="002B079F" w:rsidRDefault="005450EE" w:rsidP="00E12135">
      <w:pPr>
        <w:ind w:firstLine="567"/>
        <w:jc w:val="both"/>
        <w:rPr>
          <w:rFonts w:eastAsia="Calibri"/>
          <w:sz w:val="28"/>
          <w:szCs w:val="28"/>
        </w:rPr>
      </w:pPr>
      <w:r w:rsidRPr="002B079F">
        <w:rPr>
          <w:sz w:val="28"/>
          <w:szCs w:val="28"/>
        </w:rPr>
        <w:tab/>
        <w:t xml:space="preserve">3.1. </w:t>
      </w:r>
      <w:r w:rsidR="00E12135" w:rsidRPr="002B079F">
        <w:rPr>
          <w:rFonts w:eastAsia="Calibri"/>
          <w:sz w:val="28"/>
          <w:szCs w:val="28"/>
        </w:rPr>
        <w:t xml:space="preserve">В 2016 году продолжил свою работу городской добровольческий центр муниципального автономного учреждения города Нижневартовска «Молодежный центр». Количество вновь зарегистрированных волонтеров за 4 квартал составило 23 человека, за 2016 год – 230 человек, на 2016 год всего зарегистрированных волонтеров в Нижневартовске – 1742 человек. Объем выполненной волонтерами работы за год составил 3828 </w:t>
      </w:r>
      <w:proofErr w:type="gramStart"/>
      <w:r w:rsidR="00E12135" w:rsidRPr="002B079F">
        <w:rPr>
          <w:rFonts w:eastAsia="Calibri"/>
          <w:sz w:val="28"/>
          <w:szCs w:val="28"/>
        </w:rPr>
        <w:t>человеко/часа</w:t>
      </w:r>
      <w:proofErr w:type="gramEnd"/>
      <w:r w:rsidR="00E12135" w:rsidRPr="002B079F">
        <w:rPr>
          <w:rFonts w:eastAsia="Calibri"/>
          <w:sz w:val="28"/>
          <w:szCs w:val="28"/>
        </w:rPr>
        <w:t>.</w:t>
      </w:r>
    </w:p>
    <w:p w:rsidR="00E12135" w:rsidRPr="002B079F" w:rsidRDefault="00E12135" w:rsidP="00E12135">
      <w:pPr>
        <w:ind w:firstLine="567"/>
        <w:jc w:val="both"/>
        <w:rPr>
          <w:sz w:val="28"/>
          <w:szCs w:val="28"/>
        </w:rPr>
      </w:pPr>
      <w:r w:rsidRPr="002B079F">
        <w:rPr>
          <w:sz w:val="28"/>
          <w:szCs w:val="28"/>
        </w:rPr>
        <w:t>В четвертом квартале было проведено 50 акций по направлениям: экологическое, патриотическое, социальное.</w:t>
      </w:r>
    </w:p>
    <w:p w:rsidR="00E12135" w:rsidRPr="002B079F" w:rsidRDefault="00E12135" w:rsidP="00E12135">
      <w:pPr>
        <w:ind w:firstLine="567"/>
        <w:jc w:val="both"/>
        <w:rPr>
          <w:sz w:val="28"/>
          <w:szCs w:val="28"/>
        </w:rPr>
      </w:pPr>
      <w:r w:rsidRPr="002B079F">
        <w:rPr>
          <w:rFonts w:eastAsia="Calibri"/>
          <w:sz w:val="28"/>
          <w:szCs w:val="28"/>
        </w:rPr>
        <w:t xml:space="preserve">В акциях приняли участие в организации и проведении более 100 волонтеров. </w:t>
      </w:r>
      <w:proofErr w:type="spellStart"/>
      <w:proofErr w:type="gramStart"/>
      <w:r w:rsidRPr="002B079F">
        <w:rPr>
          <w:rFonts w:eastAsia="Calibri"/>
          <w:sz w:val="28"/>
          <w:szCs w:val="28"/>
        </w:rPr>
        <w:t>Волнтеры</w:t>
      </w:r>
      <w:proofErr w:type="spellEnd"/>
      <w:r w:rsidRPr="002B079F">
        <w:rPr>
          <w:rFonts w:eastAsia="Calibri"/>
          <w:sz w:val="28"/>
          <w:szCs w:val="28"/>
        </w:rPr>
        <w:t xml:space="preserve"> ГДЦ </w:t>
      </w:r>
      <w:r w:rsidRPr="002B079F">
        <w:rPr>
          <w:sz w:val="28"/>
          <w:szCs w:val="28"/>
        </w:rPr>
        <w:t>приняли участие в мероприятиях, приуроченных ко Дню Победы: мастер-классов по изготовлению брошей из георгиевской ленты, акции «Чтобы помнили» совместно с ОМП, Акция «Забег Победы», Парад Победы и праздничное шествие горожан по маршруту улица Ленина, проспект Победы, площадь Мемориала «Воинам – землякам, Акция «Рекорд Победы» на озере «Комсомольское», Акция «Подвези ветерана».</w:t>
      </w:r>
      <w:proofErr w:type="gramEnd"/>
    </w:p>
    <w:p w:rsidR="00D3708F" w:rsidRPr="002B079F" w:rsidRDefault="00D3708F" w:rsidP="00D3708F">
      <w:pPr>
        <w:ind w:firstLine="567"/>
        <w:jc w:val="both"/>
        <w:rPr>
          <w:color w:val="000000" w:themeColor="text1"/>
          <w:sz w:val="28"/>
          <w:szCs w:val="28"/>
        </w:rPr>
      </w:pPr>
      <w:r w:rsidRPr="002B079F">
        <w:rPr>
          <w:color w:val="000000" w:themeColor="text1"/>
          <w:sz w:val="28"/>
          <w:szCs w:val="28"/>
        </w:rPr>
        <w:lastRenderedPageBreak/>
        <w:t xml:space="preserve">За 2016 год в сопровождении маломобильных групп населения на городских праздничных  мероприятиях для ветеранов Великой Отечественной войны, инвалидов, пенсионеров и др. приняло участие 715 волонтеров. </w:t>
      </w:r>
    </w:p>
    <w:p w:rsidR="00E12135" w:rsidRPr="002B079F" w:rsidRDefault="00E12135" w:rsidP="00E12135">
      <w:pPr>
        <w:tabs>
          <w:tab w:val="left" w:pos="0"/>
        </w:tabs>
        <w:ind w:firstLine="709"/>
        <w:jc w:val="both"/>
        <w:rPr>
          <w:color w:val="FF0000"/>
          <w:sz w:val="28"/>
          <w:szCs w:val="28"/>
        </w:rPr>
      </w:pPr>
      <w:r w:rsidRPr="002B079F">
        <w:rPr>
          <w:sz w:val="28"/>
          <w:szCs w:val="28"/>
        </w:rPr>
        <w:t>В 2016 году продолжилось взаимодействие с молодежными общественными объединениями по проведению мероприятий в области пропаганды здорового образа жизни, повышению правовой культуры молодежи, а также развитию молодежного парламентаризма и добровольчества.  Организовано 10 заседаний Общественной молодежной палаты города, проведено 3 дискуссии по вопросам реализации молодежной политики в городе Нижневартовске.</w:t>
      </w:r>
    </w:p>
    <w:p w:rsidR="00D17376" w:rsidRDefault="005450EE" w:rsidP="00D17376">
      <w:pPr>
        <w:jc w:val="both"/>
        <w:rPr>
          <w:sz w:val="28"/>
          <w:szCs w:val="28"/>
        </w:rPr>
      </w:pPr>
      <w:r w:rsidRPr="002B079F">
        <w:rPr>
          <w:rFonts w:eastAsia="Calibri"/>
          <w:sz w:val="28"/>
          <w:szCs w:val="28"/>
          <w:lang w:eastAsia="en-US"/>
        </w:rPr>
        <w:t xml:space="preserve">        3.2.</w:t>
      </w:r>
      <w:r w:rsidR="00532F29" w:rsidRPr="002B079F">
        <w:rPr>
          <w:color w:val="000000" w:themeColor="text1"/>
        </w:rPr>
        <w:t xml:space="preserve"> </w:t>
      </w:r>
      <w:r w:rsidR="00532F29" w:rsidRPr="002B079F">
        <w:rPr>
          <w:color w:val="000000" w:themeColor="text1"/>
          <w:sz w:val="28"/>
          <w:szCs w:val="28"/>
        </w:rPr>
        <w:t>На базе спортивно-оздоровительного комплекса «Радуга» был организован городской Слет молодежного актива «Молодежь НВ». В мероприятии приняло участие 124 человека, были приглашены 4 эксперта в сфере государственной молодежной политики.</w:t>
      </w:r>
      <w:r w:rsidR="00532F29" w:rsidRPr="002B079F">
        <w:rPr>
          <w:sz w:val="28"/>
          <w:szCs w:val="28"/>
        </w:rPr>
        <w:t xml:space="preserve"> </w:t>
      </w:r>
    </w:p>
    <w:p w:rsidR="00312825" w:rsidRPr="00D17376" w:rsidRDefault="00312825" w:rsidP="00D17376">
      <w:pPr>
        <w:ind w:firstLine="708"/>
        <w:jc w:val="both"/>
        <w:rPr>
          <w:sz w:val="28"/>
          <w:szCs w:val="28"/>
        </w:rPr>
      </w:pPr>
      <w:r w:rsidRPr="002B079F">
        <w:rPr>
          <w:rFonts w:eastAsia="Calibri"/>
          <w:color w:val="000000" w:themeColor="text1"/>
          <w:sz w:val="28"/>
        </w:rPr>
        <w:t xml:space="preserve">В ежегодной городской </w:t>
      </w:r>
      <w:r w:rsidR="00D17376">
        <w:rPr>
          <w:rFonts w:eastAsia="Calibri"/>
          <w:color w:val="000000" w:themeColor="text1"/>
          <w:sz w:val="28"/>
        </w:rPr>
        <w:t xml:space="preserve">  </w:t>
      </w:r>
      <w:r w:rsidRPr="002B079F">
        <w:rPr>
          <w:rFonts w:eastAsia="Calibri"/>
          <w:color w:val="000000" w:themeColor="text1"/>
          <w:sz w:val="28"/>
        </w:rPr>
        <w:t xml:space="preserve">акции    «Дарим лето!»   </w:t>
      </w:r>
      <w:r w:rsidR="00D17376">
        <w:rPr>
          <w:rFonts w:eastAsia="Calibri"/>
          <w:color w:val="000000" w:themeColor="text1"/>
          <w:sz w:val="28"/>
        </w:rPr>
        <w:t xml:space="preserve">  приняло    </w:t>
      </w:r>
      <w:r w:rsidRPr="002B079F">
        <w:rPr>
          <w:rFonts w:eastAsia="Calibri"/>
          <w:color w:val="000000" w:themeColor="text1"/>
          <w:sz w:val="28"/>
        </w:rPr>
        <w:t xml:space="preserve">участие </w:t>
      </w:r>
    </w:p>
    <w:p w:rsidR="00D3708F" w:rsidRPr="002B079F" w:rsidRDefault="00312825" w:rsidP="00D17376">
      <w:pPr>
        <w:jc w:val="both"/>
        <w:rPr>
          <w:rFonts w:eastAsia="Calibri"/>
          <w:color w:val="000000" w:themeColor="text1"/>
          <w:sz w:val="28"/>
        </w:rPr>
      </w:pPr>
      <w:r w:rsidRPr="002B079F">
        <w:rPr>
          <w:rFonts w:eastAsia="Calibri"/>
          <w:color w:val="000000" w:themeColor="text1"/>
          <w:sz w:val="28"/>
        </w:rPr>
        <w:t xml:space="preserve"> 5940 детей, </w:t>
      </w:r>
      <w:r w:rsidR="00D3708F" w:rsidRPr="002B079F">
        <w:rPr>
          <w:rFonts w:eastAsia="Calibri"/>
          <w:color w:val="000000" w:themeColor="text1"/>
          <w:sz w:val="28"/>
        </w:rPr>
        <w:t xml:space="preserve">235 праздников прошли на дворовых и пришкольных площадках микрорайонов города, в том числе в новостройках, старом </w:t>
      </w:r>
      <w:proofErr w:type="spellStart"/>
      <w:r w:rsidR="00D3708F" w:rsidRPr="002B079F">
        <w:rPr>
          <w:rFonts w:eastAsia="Calibri"/>
          <w:color w:val="000000" w:themeColor="text1"/>
          <w:sz w:val="28"/>
        </w:rPr>
        <w:t>Вартовске</w:t>
      </w:r>
      <w:proofErr w:type="spellEnd"/>
      <w:r w:rsidR="00D3708F" w:rsidRPr="002B079F">
        <w:rPr>
          <w:rFonts w:eastAsia="Calibri"/>
          <w:color w:val="000000" w:themeColor="text1"/>
          <w:sz w:val="28"/>
        </w:rPr>
        <w:t xml:space="preserve">, а также </w:t>
      </w:r>
      <w:r w:rsidRPr="002B079F">
        <w:rPr>
          <w:rFonts w:eastAsia="Calibri"/>
          <w:color w:val="000000" w:themeColor="text1"/>
          <w:sz w:val="28"/>
        </w:rPr>
        <w:t xml:space="preserve">на центральных площадях города. </w:t>
      </w:r>
      <w:r w:rsidR="00D3708F" w:rsidRPr="002B079F">
        <w:rPr>
          <w:rFonts w:eastAsia="Calibri"/>
          <w:color w:val="000000" w:themeColor="text1"/>
          <w:sz w:val="28"/>
        </w:rPr>
        <w:t>В организации развлекательных программ прин</w:t>
      </w:r>
      <w:r w:rsidRPr="002B079F">
        <w:rPr>
          <w:rFonts w:eastAsia="Calibri"/>
          <w:color w:val="000000" w:themeColor="text1"/>
          <w:sz w:val="28"/>
        </w:rPr>
        <w:t>яли участие более 20 организаций</w:t>
      </w:r>
      <w:r w:rsidR="00D3708F" w:rsidRPr="002B079F">
        <w:rPr>
          <w:rFonts w:eastAsia="Calibri"/>
          <w:color w:val="000000" w:themeColor="text1"/>
          <w:sz w:val="28"/>
        </w:rPr>
        <w:t xml:space="preserve"> различных форм собственности.</w:t>
      </w:r>
    </w:p>
    <w:p w:rsidR="00D3708F" w:rsidRPr="002B079F" w:rsidRDefault="00474E42" w:rsidP="00D17376">
      <w:pPr>
        <w:ind w:firstLine="709"/>
        <w:jc w:val="both"/>
        <w:rPr>
          <w:rFonts w:eastAsia="Calibri"/>
          <w:color w:val="000000" w:themeColor="text1"/>
          <w:sz w:val="28"/>
        </w:rPr>
      </w:pPr>
      <w:r w:rsidRPr="002B079F">
        <w:rPr>
          <w:rFonts w:eastAsia="Calibri"/>
          <w:color w:val="000000" w:themeColor="text1"/>
          <w:sz w:val="28"/>
        </w:rPr>
        <w:t>Еженедельно</w:t>
      </w:r>
      <w:r w:rsidR="005B5FAB">
        <w:rPr>
          <w:rFonts w:eastAsia="Calibri"/>
          <w:color w:val="000000" w:themeColor="text1"/>
          <w:sz w:val="28"/>
        </w:rPr>
        <w:t>,</w:t>
      </w:r>
      <w:r w:rsidRPr="002B079F">
        <w:rPr>
          <w:rFonts w:eastAsia="Calibri"/>
          <w:color w:val="000000" w:themeColor="text1"/>
          <w:sz w:val="28"/>
        </w:rPr>
        <w:t xml:space="preserve"> на протяжении всего летнего периода</w:t>
      </w:r>
      <w:r w:rsidR="005B5FAB">
        <w:rPr>
          <w:rFonts w:eastAsia="Calibri"/>
          <w:color w:val="000000" w:themeColor="text1"/>
          <w:sz w:val="28"/>
        </w:rPr>
        <w:t>,</w:t>
      </w:r>
      <w:r w:rsidRPr="002B079F">
        <w:rPr>
          <w:rFonts w:eastAsia="Calibri"/>
          <w:color w:val="000000" w:themeColor="text1"/>
          <w:sz w:val="28"/>
        </w:rPr>
        <w:t xml:space="preserve"> </w:t>
      </w:r>
      <w:r w:rsidR="00D3708F" w:rsidRPr="002B079F">
        <w:rPr>
          <w:rFonts w:eastAsia="Calibri"/>
          <w:color w:val="000000" w:themeColor="text1"/>
          <w:sz w:val="28"/>
        </w:rPr>
        <w:t xml:space="preserve">подростковые клубы по месту жительства проводили спортивные и дворовые игры на близлежащих к клубам детских площадках. Впервые к Акции присоединилась депутат Думы ХМАО-Югры Наталья </w:t>
      </w:r>
      <w:proofErr w:type="spellStart"/>
      <w:r w:rsidR="00D3708F" w:rsidRPr="002B079F">
        <w:rPr>
          <w:rFonts w:eastAsia="Calibri"/>
          <w:color w:val="000000" w:themeColor="text1"/>
          <w:sz w:val="28"/>
        </w:rPr>
        <w:t>Западнова</w:t>
      </w:r>
      <w:proofErr w:type="spellEnd"/>
      <w:r w:rsidR="00D3708F" w:rsidRPr="002B079F">
        <w:rPr>
          <w:rFonts w:eastAsia="Calibri"/>
          <w:color w:val="000000" w:themeColor="text1"/>
          <w:sz w:val="28"/>
        </w:rPr>
        <w:t xml:space="preserve">. При её поддержке прошло 15 спортивно-игровых и развлекательных мероприятий. </w:t>
      </w:r>
    </w:p>
    <w:p w:rsidR="005450EE" w:rsidRPr="002B079F" w:rsidRDefault="005450EE" w:rsidP="009B6FD3">
      <w:pPr>
        <w:pStyle w:val="ad"/>
        <w:ind w:firstLine="375"/>
        <w:jc w:val="both"/>
        <w:rPr>
          <w:sz w:val="28"/>
          <w:szCs w:val="28"/>
        </w:rPr>
      </w:pPr>
    </w:p>
    <w:p w:rsidR="00865606" w:rsidRPr="002B079F" w:rsidRDefault="005450EE" w:rsidP="00865606">
      <w:pPr>
        <w:ind w:firstLine="708"/>
        <w:jc w:val="both"/>
        <w:rPr>
          <w:rFonts w:eastAsia="Calibri"/>
          <w:color w:val="000000" w:themeColor="text1"/>
          <w:sz w:val="28"/>
          <w:szCs w:val="28"/>
        </w:rPr>
      </w:pPr>
      <w:r w:rsidRPr="002B079F">
        <w:rPr>
          <w:sz w:val="28"/>
          <w:szCs w:val="28"/>
        </w:rPr>
        <w:t xml:space="preserve">3.3. </w:t>
      </w:r>
      <w:r w:rsidR="00865606" w:rsidRPr="002B079F">
        <w:rPr>
          <w:rFonts w:eastAsia="Calibri"/>
          <w:color w:val="000000" w:themeColor="text1"/>
          <w:sz w:val="28"/>
          <w:szCs w:val="28"/>
        </w:rPr>
        <w:t xml:space="preserve">В 2016 году сумма средств, привлекаемых на организацию мероприятий по содействию трудовой адаптации подростков и молодёжи в городе Нижневартовске, составляет 8 057,5 тыс. руб. </w:t>
      </w:r>
      <w:r w:rsidR="00865606" w:rsidRPr="002B079F">
        <w:rPr>
          <w:rFonts w:eastAsia="Calibri"/>
          <w:i/>
          <w:color w:val="000000" w:themeColor="text1"/>
          <w:sz w:val="28"/>
          <w:szCs w:val="28"/>
        </w:rPr>
        <w:t>(в 2015 году – 8 115,0 тыс. руб.)</w:t>
      </w:r>
      <w:r w:rsidR="00865606" w:rsidRPr="002B079F">
        <w:rPr>
          <w:rFonts w:eastAsia="Calibri"/>
          <w:color w:val="000000" w:themeColor="text1"/>
          <w:sz w:val="28"/>
          <w:szCs w:val="28"/>
        </w:rPr>
        <w:t>, из них:</w:t>
      </w:r>
      <w:r w:rsidR="00865606" w:rsidRPr="002B079F">
        <w:rPr>
          <w:rFonts w:eastAsia="Calibri"/>
          <w:i/>
          <w:color w:val="000000" w:themeColor="text1"/>
          <w:sz w:val="28"/>
          <w:szCs w:val="28"/>
        </w:rPr>
        <w:t xml:space="preserve"> </w:t>
      </w:r>
    </w:p>
    <w:p w:rsidR="00865606" w:rsidRPr="002B079F" w:rsidRDefault="00865606" w:rsidP="00865606">
      <w:pPr>
        <w:jc w:val="both"/>
        <w:rPr>
          <w:rFonts w:eastAsia="Calibri"/>
          <w:color w:val="000000" w:themeColor="text1"/>
          <w:sz w:val="28"/>
          <w:szCs w:val="28"/>
        </w:rPr>
      </w:pPr>
      <w:r w:rsidRPr="002B079F">
        <w:rPr>
          <w:rFonts w:eastAsia="Calibri"/>
          <w:color w:val="000000" w:themeColor="text1"/>
          <w:sz w:val="28"/>
          <w:szCs w:val="28"/>
        </w:rPr>
        <w:tab/>
        <w:t xml:space="preserve">- 5 000 тыс. руб. – средства городского бюджета в рамках реализации муниципальной программы «Молодежь  Нижневартовска на 2015 - 2020 годы»; </w:t>
      </w:r>
    </w:p>
    <w:p w:rsidR="00865606" w:rsidRPr="002B079F" w:rsidRDefault="00865606" w:rsidP="00865606">
      <w:pPr>
        <w:jc w:val="both"/>
        <w:rPr>
          <w:rFonts w:eastAsia="Calibri"/>
          <w:color w:val="000000" w:themeColor="text1"/>
          <w:sz w:val="28"/>
          <w:szCs w:val="28"/>
        </w:rPr>
      </w:pPr>
      <w:r w:rsidRPr="002B079F">
        <w:rPr>
          <w:rFonts w:eastAsia="Calibri"/>
          <w:color w:val="000000" w:themeColor="text1"/>
          <w:sz w:val="28"/>
          <w:szCs w:val="28"/>
        </w:rPr>
        <w:t xml:space="preserve">          - 3 000 тыс. руб. – </w:t>
      </w:r>
      <w:r w:rsidRPr="002B079F">
        <w:rPr>
          <w:rFonts w:eastAsia="Calibri"/>
          <w:color w:val="000000" w:themeColor="text1"/>
          <w:sz w:val="28"/>
        </w:rPr>
        <w:t>в рамках выполнения соглашения о сотрудничестве, заключенного между Правительством ХМАО-Югры и ОАО «НК Роснефть», на финансирование социальных и благотворительных мероприятий, проводимых в сфере спорта, образования, молодежной политики;</w:t>
      </w:r>
    </w:p>
    <w:p w:rsidR="00865606" w:rsidRPr="002B079F" w:rsidRDefault="00865606" w:rsidP="00865606">
      <w:pPr>
        <w:jc w:val="both"/>
        <w:rPr>
          <w:rFonts w:eastAsia="Calibri"/>
          <w:color w:val="000000" w:themeColor="text1"/>
          <w:sz w:val="28"/>
          <w:szCs w:val="28"/>
        </w:rPr>
      </w:pPr>
      <w:r w:rsidRPr="002B079F">
        <w:rPr>
          <w:rFonts w:eastAsia="Calibri"/>
          <w:color w:val="000000" w:themeColor="text1"/>
          <w:sz w:val="28"/>
          <w:szCs w:val="28"/>
        </w:rPr>
        <w:tab/>
        <w:t>- 57,5</w:t>
      </w:r>
      <w:r w:rsidRPr="002B079F">
        <w:rPr>
          <w:rFonts w:ascii="Calibri" w:eastAsia="Calibri" w:hAnsi="Calibri"/>
          <w:color w:val="000000" w:themeColor="text1"/>
          <w:sz w:val="28"/>
          <w:szCs w:val="28"/>
        </w:rPr>
        <w:t xml:space="preserve"> </w:t>
      </w:r>
      <w:r w:rsidRPr="002B079F">
        <w:rPr>
          <w:rFonts w:eastAsia="Calibri"/>
          <w:color w:val="000000" w:themeColor="text1"/>
          <w:sz w:val="28"/>
          <w:szCs w:val="28"/>
        </w:rPr>
        <w:t xml:space="preserve"> тыс. руб. – средства окружного бюджета на организацию деятельности  молодежных трудовых отрядов на территории автономного округа (</w:t>
      </w:r>
      <w:r w:rsidRPr="002B079F">
        <w:rPr>
          <w:rFonts w:eastAsia="Calibri"/>
          <w:i/>
          <w:color w:val="000000" w:themeColor="text1"/>
          <w:sz w:val="28"/>
          <w:szCs w:val="28"/>
        </w:rPr>
        <w:t>в 2015 году – 115,0 тыс</w:t>
      </w:r>
      <w:proofErr w:type="gramStart"/>
      <w:r w:rsidRPr="002B079F">
        <w:rPr>
          <w:rFonts w:eastAsia="Calibri"/>
          <w:i/>
          <w:color w:val="000000" w:themeColor="text1"/>
          <w:sz w:val="28"/>
          <w:szCs w:val="28"/>
        </w:rPr>
        <w:t>.р</w:t>
      </w:r>
      <w:proofErr w:type="gramEnd"/>
      <w:r w:rsidRPr="002B079F">
        <w:rPr>
          <w:rFonts w:eastAsia="Calibri"/>
          <w:i/>
          <w:color w:val="000000" w:themeColor="text1"/>
          <w:sz w:val="28"/>
          <w:szCs w:val="28"/>
        </w:rPr>
        <w:t>уб.</w:t>
      </w:r>
      <w:r w:rsidRPr="002B079F">
        <w:rPr>
          <w:rFonts w:eastAsia="Calibri"/>
          <w:color w:val="000000" w:themeColor="text1"/>
          <w:sz w:val="28"/>
          <w:szCs w:val="28"/>
        </w:rPr>
        <w:t>).</w:t>
      </w:r>
    </w:p>
    <w:p w:rsidR="00865606" w:rsidRPr="002B079F" w:rsidRDefault="00865606" w:rsidP="00865606">
      <w:pPr>
        <w:ind w:firstLine="708"/>
        <w:jc w:val="both"/>
        <w:rPr>
          <w:rFonts w:ascii="Calibri" w:eastAsia="Calibri" w:hAnsi="Calibri"/>
          <w:color w:val="000000" w:themeColor="text1"/>
          <w:sz w:val="28"/>
          <w:szCs w:val="28"/>
        </w:rPr>
      </w:pPr>
      <w:r w:rsidRPr="002B079F">
        <w:rPr>
          <w:rFonts w:eastAsia="Calibri"/>
          <w:color w:val="000000" w:themeColor="text1"/>
          <w:sz w:val="28"/>
          <w:szCs w:val="28"/>
        </w:rPr>
        <w:t xml:space="preserve"> МАУ города Нижневартовска «Молодежный центр» подготовлен примерный расчет затрат на создание 1 временного рабочего места с учетом минимального размера оплаты труда в 2016 году, сумма затрат составляет  7794,2 руб. (</w:t>
      </w:r>
      <w:r w:rsidRPr="002B079F">
        <w:rPr>
          <w:rFonts w:eastAsia="Calibri"/>
          <w:i/>
          <w:color w:val="000000" w:themeColor="text1"/>
          <w:sz w:val="28"/>
          <w:szCs w:val="28"/>
        </w:rPr>
        <w:t>в 2015 году –7493,93   руб</w:t>
      </w:r>
      <w:r w:rsidRPr="002B079F">
        <w:rPr>
          <w:rFonts w:eastAsia="Calibri"/>
          <w:color w:val="000000" w:themeColor="text1"/>
          <w:sz w:val="28"/>
          <w:szCs w:val="28"/>
        </w:rPr>
        <w:t>.).</w:t>
      </w:r>
      <w:r w:rsidRPr="002B079F">
        <w:rPr>
          <w:rFonts w:ascii="Calibri" w:eastAsia="Calibri" w:hAnsi="Calibri"/>
          <w:color w:val="000000" w:themeColor="text1"/>
          <w:sz w:val="28"/>
          <w:szCs w:val="28"/>
        </w:rPr>
        <w:t xml:space="preserve"> </w:t>
      </w:r>
    </w:p>
    <w:p w:rsidR="00865606" w:rsidRPr="002B079F" w:rsidRDefault="00865606" w:rsidP="00865606">
      <w:pPr>
        <w:ind w:firstLine="567"/>
        <w:jc w:val="both"/>
        <w:rPr>
          <w:rFonts w:eastAsia="Calibri"/>
          <w:sz w:val="28"/>
          <w:szCs w:val="28"/>
        </w:rPr>
      </w:pPr>
      <w:r w:rsidRPr="002B079F">
        <w:rPr>
          <w:rFonts w:eastAsia="Calibri"/>
          <w:sz w:val="28"/>
          <w:szCs w:val="28"/>
        </w:rPr>
        <w:lastRenderedPageBreak/>
        <w:t>Организация деятельности по трудоустройству несовершеннолетних граждан в возрасте от 14 до 18 лет осуществляется МАУ города Нижневартовска «Молодежный центр» и КУ ХМАО - Югры «</w:t>
      </w:r>
      <w:proofErr w:type="spellStart"/>
      <w:r w:rsidRPr="002B079F">
        <w:rPr>
          <w:rFonts w:eastAsia="Calibri"/>
          <w:sz w:val="28"/>
          <w:szCs w:val="28"/>
        </w:rPr>
        <w:t>Нижневартовский</w:t>
      </w:r>
      <w:proofErr w:type="spellEnd"/>
      <w:r w:rsidRPr="002B079F">
        <w:rPr>
          <w:rFonts w:eastAsia="Calibri"/>
          <w:sz w:val="28"/>
          <w:szCs w:val="28"/>
        </w:rPr>
        <w:t xml:space="preserve"> центр занятости населения».</w:t>
      </w:r>
    </w:p>
    <w:p w:rsidR="00865606" w:rsidRPr="002B079F" w:rsidRDefault="00865606" w:rsidP="00865606">
      <w:pPr>
        <w:ind w:firstLine="567"/>
        <w:jc w:val="both"/>
        <w:rPr>
          <w:rFonts w:eastAsia="Calibri"/>
          <w:sz w:val="28"/>
          <w:szCs w:val="28"/>
        </w:rPr>
      </w:pPr>
      <w:r w:rsidRPr="002B079F">
        <w:rPr>
          <w:rFonts w:eastAsia="Calibri"/>
          <w:sz w:val="28"/>
          <w:szCs w:val="28"/>
        </w:rPr>
        <w:t>В 2016 году заключено 30 договоров оказания услуг в организации деятельности по созданию временных рабочих мест.</w:t>
      </w:r>
    </w:p>
    <w:p w:rsidR="00865606" w:rsidRPr="002B079F" w:rsidRDefault="00865606" w:rsidP="005B5FAB">
      <w:pPr>
        <w:ind w:firstLine="567"/>
        <w:jc w:val="both"/>
        <w:rPr>
          <w:rFonts w:eastAsia="Calibri"/>
          <w:sz w:val="28"/>
          <w:szCs w:val="28"/>
        </w:rPr>
      </w:pPr>
      <w:proofErr w:type="gramStart"/>
      <w:r w:rsidRPr="002B079F">
        <w:rPr>
          <w:rFonts w:eastAsia="Calibri"/>
          <w:sz w:val="28"/>
          <w:szCs w:val="28"/>
        </w:rPr>
        <w:t>Всего за 2016 год создано 1032  временных рабочих места и  трудоустроено 1 562 несовершеннолетних граждан (в 2015 го</w:t>
      </w:r>
      <w:r w:rsidR="005B5FAB">
        <w:rPr>
          <w:rFonts w:eastAsia="Calibri"/>
          <w:sz w:val="28"/>
          <w:szCs w:val="28"/>
        </w:rPr>
        <w:t>ду - 1560 человек), в том числе 1154 человек</w:t>
      </w:r>
      <w:r w:rsidRPr="002B079F">
        <w:rPr>
          <w:rFonts w:eastAsia="Calibri"/>
          <w:sz w:val="28"/>
          <w:szCs w:val="28"/>
        </w:rPr>
        <w:t xml:space="preserve"> за счет средств городского бюджета, спонсорских денежных средств и средств окружного бюджета; 2 человек</w:t>
      </w:r>
      <w:r w:rsidR="005B5FAB">
        <w:rPr>
          <w:rFonts w:eastAsia="Calibri"/>
          <w:sz w:val="28"/>
          <w:szCs w:val="28"/>
        </w:rPr>
        <w:t>а</w:t>
      </w:r>
      <w:r w:rsidRPr="002B079F">
        <w:rPr>
          <w:rFonts w:eastAsia="Calibri"/>
          <w:sz w:val="28"/>
          <w:szCs w:val="28"/>
        </w:rPr>
        <w:t>, за счет иных программ центра занятости; 406 человек трудоустроено за счет собственных средств организаций всех форм собственности.</w:t>
      </w:r>
      <w:proofErr w:type="gramEnd"/>
    </w:p>
    <w:p w:rsidR="005450EE" w:rsidRPr="002B079F" w:rsidRDefault="005450EE" w:rsidP="005B5FAB">
      <w:pPr>
        <w:ind w:left="-284" w:firstLine="709"/>
        <w:jc w:val="both"/>
        <w:rPr>
          <w:sz w:val="28"/>
          <w:szCs w:val="28"/>
        </w:rPr>
      </w:pPr>
      <w:r w:rsidRPr="002B079F">
        <w:rPr>
          <w:sz w:val="28"/>
          <w:szCs w:val="28"/>
        </w:rPr>
        <w:t xml:space="preserve">Продолжается развитие форм и  механизмов по привлечению детей и молодежи к различным видам социально ориентированной деятельности, в том числе  к участию в добровольчестве, структурными подразделениями администрации города, подведомственными учреждениями. </w:t>
      </w:r>
    </w:p>
    <w:p w:rsidR="005450EE" w:rsidRPr="002B079F" w:rsidRDefault="005450EE" w:rsidP="009B6FD3">
      <w:pPr>
        <w:ind w:left="-284" w:firstLine="284"/>
        <w:jc w:val="both"/>
        <w:rPr>
          <w:sz w:val="28"/>
          <w:szCs w:val="28"/>
        </w:rPr>
      </w:pPr>
    </w:p>
    <w:p w:rsidR="005450EE" w:rsidRPr="002B079F" w:rsidRDefault="005450EE" w:rsidP="009B6FD3">
      <w:pPr>
        <w:jc w:val="both"/>
        <w:rPr>
          <w:b/>
          <w:sz w:val="28"/>
          <w:szCs w:val="28"/>
        </w:rPr>
      </w:pPr>
      <w:r w:rsidRPr="002B079F">
        <w:rPr>
          <w:sz w:val="28"/>
          <w:szCs w:val="28"/>
        </w:rPr>
        <w:t>4</w:t>
      </w:r>
      <w:r w:rsidRPr="002B079F">
        <w:rPr>
          <w:b/>
          <w:sz w:val="28"/>
          <w:szCs w:val="28"/>
        </w:rPr>
        <w:t>. Равные возможности для детей,  нуждающихся в особой заботе.</w:t>
      </w:r>
    </w:p>
    <w:p w:rsidR="005450EE" w:rsidRPr="002B079F" w:rsidRDefault="005450EE" w:rsidP="009B6FD3">
      <w:pPr>
        <w:jc w:val="both"/>
        <w:rPr>
          <w:b/>
          <w:sz w:val="28"/>
          <w:szCs w:val="28"/>
        </w:rPr>
      </w:pPr>
    </w:p>
    <w:p w:rsidR="005450EE" w:rsidRPr="002B079F" w:rsidRDefault="005450EE" w:rsidP="009B6FD3">
      <w:pPr>
        <w:jc w:val="both"/>
        <w:rPr>
          <w:sz w:val="28"/>
          <w:szCs w:val="28"/>
        </w:rPr>
      </w:pPr>
      <w:r w:rsidRPr="002B079F">
        <w:rPr>
          <w:sz w:val="28"/>
          <w:szCs w:val="28"/>
        </w:rPr>
        <w:tab/>
        <w:t>4.1. На конец отчетного периода в  дошкольных образовательных</w:t>
      </w:r>
      <w:r w:rsidR="00A32A29" w:rsidRPr="002B079F">
        <w:rPr>
          <w:sz w:val="28"/>
          <w:szCs w:val="28"/>
        </w:rPr>
        <w:t>  организациях воспитывалось 149</w:t>
      </w:r>
      <w:r w:rsidRPr="002B079F">
        <w:rPr>
          <w:sz w:val="28"/>
          <w:szCs w:val="28"/>
        </w:rPr>
        <w:t xml:space="preserve"> детей-инвалидов.</w:t>
      </w:r>
    </w:p>
    <w:p w:rsidR="005450EE" w:rsidRPr="002B079F" w:rsidRDefault="005450EE" w:rsidP="009B6FD3">
      <w:pPr>
        <w:ind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 xml:space="preserve">В отчетный период все дети-инвалиды, бывшие в списках на первоочередное получение места, посещали  дошкольные образовательные организации. </w:t>
      </w:r>
    </w:p>
    <w:p w:rsidR="00813622" w:rsidRPr="002B079F" w:rsidRDefault="00813622" w:rsidP="00813622">
      <w:pPr>
        <w:ind w:firstLine="709"/>
        <w:jc w:val="both"/>
        <w:rPr>
          <w:sz w:val="28"/>
          <w:szCs w:val="28"/>
        </w:rPr>
      </w:pPr>
      <w:r w:rsidRPr="002B079F">
        <w:rPr>
          <w:sz w:val="28"/>
          <w:szCs w:val="28"/>
        </w:rPr>
        <w:t xml:space="preserve">В общеобразовательных организациях </w:t>
      </w:r>
      <w:r w:rsidRPr="002B079F">
        <w:rPr>
          <w:bCs/>
          <w:sz w:val="28"/>
          <w:szCs w:val="28"/>
        </w:rPr>
        <w:t>созданы условия для обучения детей-инвалидов и детей с ограниченными возможностями здоровья</w:t>
      </w:r>
      <w:r w:rsidRPr="002B079F">
        <w:rPr>
          <w:sz w:val="28"/>
          <w:szCs w:val="28"/>
        </w:rPr>
        <w:t>, в 2016-2017 уче</w:t>
      </w:r>
      <w:r w:rsidR="00C46C75">
        <w:rPr>
          <w:sz w:val="28"/>
          <w:szCs w:val="28"/>
        </w:rPr>
        <w:t>бном году в школах обучается 229</w:t>
      </w:r>
      <w:r w:rsidRPr="002B079F">
        <w:rPr>
          <w:sz w:val="28"/>
          <w:szCs w:val="28"/>
        </w:rPr>
        <w:t xml:space="preserve">  таких детей: </w:t>
      </w:r>
    </w:p>
    <w:p w:rsidR="00813622" w:rsidRPr="002B079F" w:rsidRDefault="00813622" w:rsidP="00813622">
      <w:pPr>
        <w:ind w:firstLine="567"/>
        <w:jc w:val="both"/>
        <w:rPr>
          <w:sz w:val="28"/>
          <w:szCs w:val="28"/>
        </w:rPr>
      </w:pPr>
      <w:proofErr w:type="gramStart"/>
      <w:r w:rsidRPr="002B079F">
        <w:rPr>
          <w:sz w:val="28"/>
          <w:szCs w:val="28"/>
        </w:rPr>
        <w:t xml:space="preserve">- открыты 6 классов для детей с задержкой психического развития (обучается 80 детей), </w:t>
      </w:r>
      <w:r w:rsidRPr="002B079F">
        <w:rPr>
          <w:i/>
          <w:sz w:val="28"/>
          <w:szCs w:val="28"/>
        </w:rPr>
        <w:t>(в прошлом учебном году 5 классов – 54 ребенка);</w:t>
      </w:r>
      <w:r w:rsidRPr="002B079F">
        <w:rPr>
          <w:sz w:val="28"/>
          <w:szCs w:val="28"/>
        </w:rPr>
        <w:t xml:space="preserve">  </w:t>
      </w:r>
      <w:proofErr w:type="gramEnd"/>
    </w:p>
    <w:p w:rsidR="00813622" w:rsidRPr="002B079F" w:rsidRDefault="00813622" w:rsidP="00813622">
      <w:pPr>
        <w:ind w:firstLine="567"/>
        <w:jc w:val="both"/>
        <w:rPr>
          <w:sz w:val="28"/>
          <w:szCs w:val="28"/>
        </w:rPr>
      </w:pPr>
      <w:r w:rsidRPr="002B079F">
        <w:rPr>
          <w:sz w:val="28"/>
          <w:szCs w:val="28"/>
        </w:rPr>
        <w:t>- на базе средней школы</w:t>
      </w:r>
      <w:r w:rsidR="00C46C75">
        <w:rPr>
          <w:sz w:val="28"/>
          <w:szCs w:val="28"/>
        </w:rPr>
        <w:t xml:space="preserve">  №29  не первый год работает «Ш</w:t>
      </w:r>
      <w:r w:rsidRPr="002B079F">
        <w:rPr>
          <w:sz w:val="28"/>
          <w:szCs w:val="28"/>
        </w:rPr>
        <w:t xml:space="preserve">кола дистанционной поддержки детей с ограниченными возможностями здоровья», где обучается 28 детей </w:t>
      </w:r>
      <w:r w:rsidRPr="002B079F">
        <w:rPr>
          <w:i/>
          <w:sz w:val="28"/>
          <w:szCs w:val="28"/>
        </w:rPr>
        <w:t>(в прошлом году 29 детей);</w:t>
      </w:r>
      <w:r w:rsidRPr="002B079F">
        <w:rPr>
          <w:sz w:val="28"/>
          <w:szCs w:val="28"/>
        </w:rPr>
        <w:t xml:space="preserve"> </w:t>
      </w:r>
    </w:p>
    <w:p w:rsidR="00813622" w:rsidRPr="002B079F" w:rsidRDefault="00813622" w:rsidP="00813622">
      <w:pPr>
        <w:ind w:firstLine="567"/>
        <w:jc w:val="both"/>
        <w:rPr>
          <w:i/>
          <w:sz w:val="28"/>
          <w:szCs w:val="28"/>
        </w:rPr>
      </w:pPr>
      <w:r w:rsidRPr="002B079F">
        <w:rPr>
          <w:sz w:val="28"/>
          <w:szCs w:val="28"/>
        </w:rPr>
        <w:t xml:space="preserve">- для детей-инвалидов и детей с ограниченными возможностями здоровья,  которые по состоянию здоровья временно или постоянно не могут посещать общеобразовательные организации, организовано обучение   на дому. Таких детей- 85 человек </w:t>
      </w:r>
      <w:r w:rsidRPr="002B079F">
        <w:rPr>
          <w:i/>
          <w:sz w:val="28"/>
          <w:szCs w:val="28"/>
        </w:rPr>
        <w:t>(в прошлом году 94  ребенка).</w:t>
      </w:r>
    </w:p>
    <w:p w:rsidR="00813622" w:rsidRPr="002B079F" w:rsidRDefault="00813622" w:rsidP="00813622">
      <w:pPr>
        <w:ind w:firstLine="567"/>
        <w:jc w:val="both"/>
        <w:rPr>
          <w:sz w:val="28"/>
          <w:szCs w:val="28"/>
        </w:rPr>
      </w:pPr>
      <w:r w:rsidRPr="002B079F">
        <w:rPr>
          <w:sz w:val="28"/>
          <w:szCs w:val="28"/>
        </w:rPr>
        <w:t xml:space="preserve">В 2016 году 3 </w:t>
      </w:r>
      <w:proofErr w:type="spellStart"/>
      <w:r w:rsidRPr="002B079F">
        <w:rPr>
          <w:sz w:val="28"/>
          <w:szCs w:val="28"/>
        </w:rPr>
        <w:t>нижневартовских</w:t>
      </w:r>
      <w:proofErr w:type="spellEnd"/>
      <w:r w:rsidRPr="002B079F">
        <w:rPr>
          <w:sz w:val="28"/>
          <w:szCs w:val="28"/>
        </w:rPr>
        <w:t xml:space="preserve"> школы (№1,29,42) стали школами-спутниками, которые будут находиться в тесном взаимодействии с пилотным опорным образовательным центром, обеспечивающим работу с детьми, имеющими особенности развития. Таким пилотным опорным пунктом для них станет КУ</w:t>
      </w:r>
      <w:r w:rsidRPr="002B079F">
        <w:rPr>
          <w:color w:val="000000"/>
          <w:sz w:val="28"/>
          <w:szCs w:val="28"/>
        </w:rPr>
        <w:t xml:space="preserve">  «Нижневартовская санаторно-лесная школа».</w:t>
      </w:r>
    </w:p>
    <w:p w:rsidR="00813622" w:rsidRPr="002B079F" w:rsidRDefault="00813622" w:rsidP="009B6FD3">
      <w:pPr>
        <w:ind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>В рамках взаимодейст</w:t>
      </w:r>
      <w:r w:rsidR="00C46C75">
        <w:rPr>
          <w:sz w:val="28"/>
          <w:szCs w:val="28"/>
        </w:rPr>
        <w:t>вия департамента образования и И</w:t>
      </w:r>
      <w:r w:rsidRPr="002B079F">
        <w:rPr>
          <w:sz w:val="28"/>
          <w:szCs w:val="28"/>
        </w:rPr>
        <w:t>нститута развития образования</w:t>
      </w:r>
      <w:r w:rsidR="00C46C75">
        <w:rPr>
          <w:sz w:val="28"/>
          <w:szCs w:val="28"/>
        </w:rPr>
        <w:t xml:space="preserve"> Ханты-Мансийского автономного округа - Югры</w:t>
      </w:r>
      <w:r w:rsidRPr="002B079F">
        <w:rPr>
          <w:sz w:val="28"/>
          <w:szCs w:val="28"/>
        </w:rPr>
        <w:t xml:space="preserve">, разработаны мероприятия психолого-педагогической реабилитации или </w:t>
      </w:r>
      <w:proofErr w:type="spellStart"/>
      <w:r w:rsidRPr="002B079F">
        <w:rPr>
          <w:sz w:val="28"/>
          <w:szCs w:val="28"/>
        </w:rPr>
        <w:t>абилитации</w:t>
      </w:r>
      <w:proofErr w:type="spellEnd"/>
      <w:r w:rsidRPr="002B079F">
        <w:rPr>
          <w:sz w:val="28"/>
          <w:szCs w:val="28"/>
        </w:rPr>
        <w:t xml:space="preserve"> для 438 детей-инвалидов за 2016 год.</w:t>
      </w:r>
    </w:p>
    <w:p w:rsidR="005450EE" w:rsidRPr="002B079F" w:rsidRDefault="005450EE" w:rsidP="009B6FD3">
      <w:pPr>
        <w:ind w:firstLine="708"/>
        <w:jc w:val="both"/>
        <w:rPr>
          <w:sz w:val="28"/>
          <w:szCs w:val="28"/>
          <w:shd w:val="clear" w:color="auto" w:fill="FFFFFF"/>
        </w:rPr>
      </w:pPr>
      <w:r w:rsidRPr="002B079F">
        <w:rPr>
          <w:sz w:val="28"/>
          <w:szCs w:val="28"/>
          <w:shd w:val="clear" w:color="auto" w:fill="FFFFFF"/>
        </w:rPr>
        <w:lastRenderedPageBreak/>
        <w:t>4.2. В отчетный период были проведены мероприятия для детей с особыми потребностями:</w:t>
      </w:r>
    </w:p>
    <w:p w:rsidR="005450EE" w:rsidRPr="002B079F" w:rsidRDefault="005450EE" w:rsidP="009B6FD3">
      <w:pPr>
        <w:ind w:firstLine="708"/>
        <w:jc w:val="both"/>
        <w:rPr>
          <w:sz w:val="28"/>
          <w:szCs w:val="28"/>
        </w:rPr>
      </w:pPr>
      <w:r w:rsidRPr="002B079F">
        <w:rPr>
          <w:sz w:val="28"/>
          <w:szCs w:val="28"/>
          <w:shd w:val="clear" w:color="auto" w:fill="FFFFFF"/>
        </w:rPr>
        <w:t xml:space="preserve">- </w:t>
      </w:r>
      <w:r w:rsidRPr="002B079F">
        <w:rPr>
          <w:sz w:val="28"/>
          <w:szCs w:val="28"/>
        </w:rPr>
        <w:t xml:space="preserve"> «Фестиваль спортивных игр «Снежный </w:t>
      </w:r>
      <w:proofErr w:type="spellStart"/>
      <w:r w:rsidRPr="002B079F">
        <w:rPr>
          <w:sz w:val="28"/>
          <w:szCs w:val="28"/>
        </w:rPr>
        <w:t>Микс</w:t>
      </w:r>
      <w:proofErr w:type="spellEnd"/>
      <w:r w:rsidRPr="002B079F">
        <w:rPr>
          <w:sz w:val="28"/>
          <w:szCs w:val="28"/>
        </w:rPr>
        <w:t xml:space="preserve">» для детей-сирот, детей, оставшихся без попечения родителей и детей, находящихся в трудной жизненной ситуации; </w:t>
      </w:r>
    </w:p>
    <w:p w:rsidR="005450EE" w:rsidRPr="002B079F" w:rsidRDefault="005450EE" w:rsidP="009B6FD3">
      <w:pPr>
        <w:ind w:firstLine="708"/>
        <w:jc w:val="both"/>
        <w:rPr>
          <w:sz w:val="28"/>
          <w:szCs w:val="28"/>
          <w:shd w:val="clear" w:color="auto" w:fill="FFFFFF"/>
        </w:rPr>
      </w:pPr>
      <w:r w:rsidRPr="002B079F">
        <w:rPr>
          <w:sz w:val="28"/>
          <w:szCs w:val="28"/>
        </w:rPr>
        <w:t>-</w:t>
      </w:r>
      <w:r w:rsidR="00693746" w:rsidRPr="002B079F">
        <w:rPr>
          <w:sz w:val="28"/>
          <w:szCs w:val="28"/>
        </w:rPr>
        <w:t xml:space="preserve"> открытые городские соревнования по </w:t>
      </w:r>
      <w:proofErr w:type="spellStart"/>
      <w:r w:rsidR="00693746" w:rsidRPr="002B079F">
        <w:rPr>
          <w:sz w:val="28"/>
          <w:szCs w:val="28"/>
        </w:rPr>
        <w:t>бочча</w:t>
      </w:r>
      <w:proofErr w:type="spellEnd"/>
      <w:r w:rsidR="00693746" w:rsidRPr="002B079F">
        <w:rPr>
          <w:sz w:val="28"/>
          <w:szCs w:val="28"/>
        </w:rPr>
        <w:t xml:space="preserve"> (спорт для лиц с поражением опорно-двигательного аппарата), посвященные Дню города, участвовало 40 человек</w:t>
      </w:r>
      <w:r w:rsidRPr="002B079F">
        <w:rPr>
          <w:sz w:val="28"/>
          <w:szCs w:val="28"/>
        </w:rPr>
        <w:t>;</w:t>
      </w:r>
    </w:p>
    <w:p w:rsidR="005450EE" w:rsidRDefault="005450EE" w:rsidP="009B6FD3">
      <w:pPr>
        <w:pStyle w:val="af"/>
        <w:jc w:val="both"/>
        <w:rPr>
          <w:b w:val="0"/>
          <w:sz w:val="28"/>
          <w:szCs w:val="28"/>
        </w:rPr>
      </w:pPr>
      <w:r w:rsidRPr="002B079F">
        <w:rPr>
          <w:sz w:val="28"/>
          <w:szCs w:val="28"/>
        </w:rPr>
        <w:tab/>
      </w:r>
      <w:r w:rsidRPr="002B079F">
        <w:rPr>
          <w:sz w:val="28"/>
          <w:szCs w:val="28"/>
        </w:rPr>
        <w:tab/>
        <w:t xml:space="preserve"> </w:t>
      </w:r>
      <w:proofErr w:type="gramStart"/>
      <w:r w:rsidRPr="002B079F">
        <w:rPr>
          <w:sz w:val="28"/>
          <w:szCs w:val="28"/>
        </w:rPr>
        <w:t xml:space="preserve">- </w:t>
      </w:r>
      <w:r w:rsidRPr="002B079F">
        <w:rPr>
          <w:b w:val="0"/>
          <w:sz w:val="28"/>
          <w:szCs w:val="28"/>
        </w:rPr>
        <w:t>фестиваль для детей с ограниченными возможностями здоровья «Спортивная волна», в котором приняли  участие дети с нарушением органов слуха и интеллекта  Казенного специального (коррекционного) образовательного учреждения ХМАО – Югры для обучающихся, воспитанников с ограниченными возможностями здоровья «Нижневартовская специальная (коррекционная) общеобразовательная школа VIII вида» и Казенного общеобразовательного учреждения ХМАО-Югры «Нижневартовская школа для обучающихся с ограниченн</w:t>
      </w:r>
      <w:r w:rsidR="00EA4622" w:rsidRPr="002B079F">
        <w:rPr>
          <w:b w:val="0"/>
          <w:sz w:val="28"/>
          <w:szCs w:val="28"/>
        </w:rPr>
        <w:t>ыми возможностями здоровья №1»</w:t>
      </w:r>
      <w:r w:rsidRPr="002B079F">
        <w:rPr>
          <w:b w:val="0"/>
          <w:sz w:val="28"/>
          <w:szCs w:val="28"/>
        </w:rPr>
        <w:t>, охват участников составил 30 человек.</w:t>
      </w:r>
      <w:proofErr w:type="gramEnd"/>
    </w:p>
    <w:p w:rsidR="004D64E8" w:rsidRPr="004D64E8" w:rsidRDefault="004D64E8" w:rsidP="009B6FD3">
      <w:pPr>
        <w:pStyle w:val="af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ab/>
        <w:t>4.3</w:t>
      </w:r>
      <w:r w:rsidRPr="004D64E8">
        <w:rPr>
          <w:b w:val="0"/>
          <w:sz w:val="28"/>
          <w:szCs w:val="28"/>
        </w:rPr>
        <w:t>. За отчетный год для детей с ограниченными возможностями здоровья состоялось 218 мероприятий с общим охватом 3296</w:t>
      </w:r>
      <w:r w:rsidRPr="004D64E8">
        <w:rPr>
          <w:sz w:val="28"/>
          <w:szCs w:val="28"/>
        </w:rPr>
        <w:t xml:space="preserve"> </w:t>
      </w:r>
      <w:r w:rsidRPr="004D64E8">
        <w:rPr>
          <w:b w:val="0"/>
          <w:sz w:val="28"/>
          <w:szCs w:val="28"/>
        </w:rPr>
        <w:t>зрителей.  В рамках организации и проведения новогодних мероприятий 900 детей – инвалидов,  детей - сирот      и детей, оставшихся без попечения родителей были приглашены на новогодние театрализованные  представления в городской драматический театр (250 детей), в клубные учреждения: Дворец искусств, ДК «Октябрь» и Центр национальных культур - 650 детей.</w:t>
      </w:r>
    </w:p>
    <w:p w:rsidR="005450EE" w:rsidRPr="004D64E8" w:rsidRDefault="005450EE" w:rsidP="009B6FD3">
      <w:pPr>
        <w:pStyle w:val="af"/>
        <w:jc w:val="both"/>
        <w:rPr>
          <w:sz w:val="28"/>
          <w:szCs w:val="28"/>
        </w:rPr>
      </w:pPr>
      <w:r w:rsidRPr="004D64E8">
        <w:rPr>
          <w:b w:val="0"/>
          <w:sz w:val="28"/>
          <w:szCs w:val="28"/>
        </w:rPr>
        <w:tab/>
      </w:r>
      <w:r w:rsidRPr="004D64E8">
        <w:rPr>
          <w:b w:val="0"/>
          <w:sz w:val="28"/>
          <w:szCs w:val="28"/>
        </w:rPr>
        <w:tab/>
      </w:r>
    </w:p>
    <w:p w:rsidR="005450EE" w:rsidRPr="002B079F" w:rsidRDefault="005450EE" w:rsidP="009B6FD3">
      <w:pPr>
        <w:jc w:val="both"/>
        <w:rPr>
          <w:b/>
          <w:sz w:val="28"/>
          <w:szCs w:val="28"/>
          <w:shd w:val="clear" w:color="auto" w:fill="FFFFFF"/>
        </w:rPr>
      </w:pPr>
      <w:r w:rsidRPr="002B079F">
        <w:rPr>
          <w:sz w:val="28"/>
          <w:szCs w:val="28"/>
          <w:shd w:val="clear" w:color="auto" w:fill="FFFFFF"/>
        </w:rPr>
        <w:t xml:space="preserve">5. </w:t>
      </w:r>
      <w:r w:rsidRPr="002B079F">
        <w:rPr>
          <w:b/>
          <w:sz w:val="28"/>
          <w:szCs w:val="28"/>
          <w:shd w:val="clear" w:color="auto" w:fill="FFFFFF"/>
        </w:rPr>
        <w:t>Организация и проведение мероприятий с детьми и молодежью, направленных на пропаганду здорового образа жизни.</w:t>
      </w:r>
    </w:p>
    <w:p w:rsidR="005450EE" w:rsidRPr="002B079F" w:rsidRDefault="005450EE" w:rsidP="009B6FD3">
      <w:pPr>
        <w:jc w:val="both"/>
        <w:rPr>
          <w:sz w:val="28"/>
          <w:szCs w:val="28"/>
          <w:shd w:val="clear" w:color="auto" w:fill="FFFFFF"/>
        </w:rPr>
      </w:pPr>
    </w:p>
    <w:p w:rsidR="005450EE" w:rsidRPr="002B079F" w:rsidRDefault="005450EE" w:rsidP="009B6FD3">
      <w:pPr>
        <w:ind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 xml:space="preserve">5.1. Основными направлениями развития физической культуры и спорта в городе являются профилактика социально-негативных явлений, предоставление жителям города равных условий и возможностей для занятий физической культурой и спортом, привлечение населения различных возрастных категорий, в особенности детей и подростков,  к занятиям физической культурой и спортом. </w:t>
      </w:r>
    </w:p>
    <w:p w:rsidR="005450EE" w:rsidRPr="002B079F" w:rsidRDefault="00AD209B" w:rsidP="009B6F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1)</w:t>
      </w:r>
      <w:r w:rsidR="005450EE" w:rsidRPr="002B079F">
        <w:rPr>
          <w:sz w:val="28"/>
          <w:szCs w:val="28"/>
        </w:rPr>
        <w:t xml:space="preserve"> С целью широкого привлечения населения, в особенности детей и подростков,  к занятиям физической культурой и спортом были проведены следующие мероприятия:</w:t>
      </w:r>
    </w:p>
    <w:p w:rsidR="001811EB" w:rsidRPr="002B079F" w:rsidRDefault="001811EB" w:rsidP="001811EB">
      <w:pPr>
        <w:ind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>- Школьная волейбольная лига, общий охват - 516 детей;</w:t>
      </w:r>
    </w:p>
    <w:p w:rsidR="00473D39" w:rsidRPr="002B079F" w:rsidRDefault="00473D39" w:rsidP="00473D39">
      <w:pPr>
        <w:shd w:val="clear" w:color="auto" w:fill="FFFFFF"/>
        <w:ind w:firstLine="708"/>
        <w:jc w:val="both"/>
        <w:rPr>
          <w:bCs/>
          <w:sz w:val="28"/>
          <w:szCs w:val="28"/>
        </w:rPr>
      </w:pPr>
      <w:r w:rsidRPr="002B079F">
        <w:rPr>
          <w:sz w:val="28"/>
          <w:szCs w:val="28"/>
        </w:rPr>
        <w:t xml:space="preserve">- </w:t>
      </w:r>
      <w:r w:rsidRPr="002B079F">
        <w:rPr>
          <w:sz w:val="28"/>
          <w:szCs w:val="28"/>
          <w:lang w:val="en-US"/>
        </w:rPr>
        <w:t>V</w:t>
      </w:r>
      <w:r w:rsidRPr="002B079F">
        <w:rPr>
          <w:sz w:val="28"/>
          <w:szCs w:val="28"/>
        </w:rPr>
        <w:t xml:space="preserve"> Спартакиада дошколь</w:t>
      </w:r>
      <w:r w:rsidR="0091153E" w:rsidRPr="002B079F">
        <w:rPr>
          <w:sz w:val="28"/>
          <w:szCs w:val="28"/>
        </w:rPr>
        <w:t xml:space="preserve">ных образовательных учреждений </w:t>
      </w:r>
      <w:r w:rsidRPr="002B079F">
        <w:rPr>
          <w:sz w:val="28"/>
          <w:szCs w:val="28"/>
        </w:rPr>
        <w:t>по 4 видам спорта (соревнования «Весёлые старты», лыжные гонки, ОФП, лёгкая атлетика), общий охват участников составил – 1 403 человека</w:t>
      </w:r>
      <w:r w:rsidR="0091153E" w:rsidRPr="002B079F">
        <w:rPr>
          <w:sz w:val="28"/>
          <w:szCs w:val="28"/>
        </w:rPr>
        <w:t>; мероприятие не имеет аналогов в округе;</w:t>
      </w:r>
    </w:p>
    <w:p w:rsidR="003152ED" w:rsidRPr="002B079F" w:rsidRDefault="003152ED" w:rsidP="003152ED">
      <w:pPr>
        <w:ind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 xml:space="preserve">- общегородская легкоатлетическая эстафета в рамках празднования Дня Победы в ВОВ; общее количество участников - 740 человек (29 </w:t>
      </w:r>
      <w:r w:rsidRPr="002B079F">
        <w:rPr>
          <w:sz w:val="28"/>
          <w:szCs w:val="28"/>
        </w:rPr>
        <w:lastRenderedPageBreak/>
        <w:t xml:space="preserve">общеобразовательных школ, 10 коллективов физической культуры и спорта, 6 </w:t>
      </w:r>
      <w:proofErr w:type="spellStart"/>
      <w:r w:rsidRPr="002B079F">
        <w:rPr>
          <w:sz w:val="28"/>
          <w:szCs w:val="28"/>
        </w:rPr>
        <w:t>среднеспециальных</w:t>
      </w:r>
      <w:proofErr w:type="spellEnd"/>
      <w:r w:rsidRPr="002B079F">
        <w:rPr>
          <w:sz w:val="28"/>
          <w:szCs w:val="28"/>
        </w:rPr>
        <w:t xml:space="preserve"> и высших учебных заведений);</w:t>
      </w:r>
    </w:p>
    <w:p w:rsidR="006679D3" w:rsidRPr="002B079F" w:rsidRDefault="006679D3" w:rsidP="003152ED">
      <w:pPr>
        <w:ind w:firstLine="708"/>
        <w:jc w:val="both"/>
        <w:rPr>
          <w:sz w:val="28"/>
          <w:szCs w:val="28"/>
        </w:rPr>
      </w:pPr>
      <w:proofErr w:type="gramStart"/>
      <w:r w:rsidRPr="002B079F">
        <w:rPr>
          <w:sz w:val="28"/>
          <w:szCs w:val="28"/>
        </w:rPr>
        <w:t>- легкоатлетический кросс «Золотая осень» в рамках городского праздни</w:t>
      </w:r>
      <w:r w:rsidR="00AD209B">
        <w:rPr>
          <w:sz w:val="28"/>
          <w:szCs w:val="28"/>
        </w:rPr>
        <w:t>ка «Здоровье» и Всероссийского Д</w:t>
      </w:r>
      <w:r w:rsidRPr="002B079F">
        <w:rPr>
          <w:sz w:val="28"/>
          <w:szCs w:val="28"/>
        </w:rPr>
        <w:t>ня бега «Кросс Нации – 2016», общий охват- 2250 человек (из них дети дошкольного возраста – 600 человек, обучающиеся общеобразовательных организаций – 800 человек, семейных команд – 311 чел. (160 семей)</w:t>
      </w:r>
      <w:r w:rsidR="00890F73" w:rsidRPr="002B079F">
        <w:rPr>
          <w:sz w:val="28"/>
          <w:szCs w:val="28"/>
        </w:rPr>
        <w:t>, взрослого населения – 500 человек</w:t>
      </w:r>
      <w:r w:rsidRPr="002B079F">
        <w:rPr>
          <w:sz w:val="28"/>
          <w:szCs w:val="28"/>
        </w:rPr>
        <w:t>, лиц с ограниченными возможностями - 39 человек)</w:t>
      </w:r>
      <w:r w:rsidR="006744BA" w:rsidRPr="002B079F">
        <w:rPr>
          <w:sz w:val="28"/>
          <w:szCs w:val="28"/>
        </w:rPr>
        <w:t>;</w:t>
      </w:r>
      <w:proofErr w:type="gramEnd"/>
    </w:p>
    <w:p w:rsidR="002B3CF0" w:rsidRPr="002B079F" w:rsidRDefault="002B3CF0" w:rsidP="009B6FD3">
      <w:pPr>
        <w:ind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>- соревнования по лыжным гонкам «Лыжня для всех»; общее количество участников - 1790 человек, в том числе дошкольников -558, обучающихся общеобразовательных организаций - 650 человек;</w:t>
      </w:r>
    </w:p>
    <w:p w:rsidR="001069D8" w:rsidRPr="002B079F" w:rsidRDefault="001069D8" w:rsidP="009B6FD3">
      <w:pPr>
        <w:ind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 xml:space="preserve">- </w:t>
      </w:r>
      <w:r w:rsidRPr="002B079F">
        <w:rPr>
          <w:sz w:val="28"/>
          <w:szCs w:val="28"/>
          <w:lang w:val="en-US"/>
        </w:rPr>
        <w:t>XXXIV</w:t>
      </w:r>
      <w:r w:rsidRPr="002B079F">
        <w:rPr>
          <w:sz w:val="28"/>
          <w:szCs w:val="28"/>
        </w:rPr>
        <w:t xml:space="preserve"> открытая Всероссийская массовая лыжная гонка «Лыжня России-2016»; общее количество участников 1820 человек, в том числе 937 детей и подростков;</w:t>
      </w:r>
    </w:p>
    <w:p w:rsidR="005450EE" w:rsidRPr="002B079F" w:rsidRDefault="005450EE" w:rsidP="009B6FD3">
      <w:pPr>
        <w:jc w:val="both"/>
        <w:rPr>
          <w:sz w:val="28"/>
          <w:szCs w:val="28"/>
        </w:rPr>
      </w:pPr>
      <w:r w:rsidRPr="002B079F">
        <w:rPr>
          <w:sz w:val="28"/>
          <w:szCs w:val="28"/>
        </w:rPr>
        <w:t xml:space="preserve"> </w:t>
      </w:r>
      <w:r w:rsidRPr="002B079F">
        <w:rPr>
          <w:sz w:val="28"/>
          <w:szCs w:val="28"/>
        </w:rPr>
        <w:tab/>
        <w:t xml:space="preserve">- </w:t>
      </w:r>
      <w:r w:rsidR="00EB23C6" w:rsidRPr="002B079F">
        <w:rPr>
          <w:sz w:val="28"/>
          <w:szCs w:val="28"/>
        </w:rPr>
        <w:t xml:space="preserve"> </w:t>
      </w:r>
      <w:r w:rsidRPr="002B079F">
        <w:rPr>
          <w:sz w:val="28"/>
          <w:szCs w:val="28"/>
        </w:rPr>
        <w:t>муниципальный этап Всероссийских спортивных игр школьников «Президентские спортивные игры» (волейбол, легкая атлетика), в которых при</w:t>
      </w:r>
      <w:r w:rsidR="000B5A2B" w:rsidRPr="002B079F">
        <w:rPr>
          <w:sz w:val="28"/>
          <w:szCs w:val="28"/>
        </w:rPr>
        <w:t>няло участие 1753 школьников (38</w:t>
      </w:r>
      <w:r w:rsidRPr="002B079F">
        <w:rPr>
          <w:sz w:val="28"/>
          <w:szCs w:val="28"/>
        </w:rPr>
        <w:t xml:space="preserve"> команд);</w:t>
      </w:r>
    </w:p>
    <w:p w:rsidR="00927DBF" w:rsidRPr="002B079F" w:rsidRDefault="00927DBF" w:rsidP="009B6FD3">
      <w:pPr>
        <w:jc w:val="both"/>
        <w:rPr>
          <w:sz w:val="28"/>
          <w:szCs w:val="28"/>
        </w:rPr>
      </w:pPr>
      <w:r w:rsidRPr="002B079F">
        <w:rPr>
          <w:sz w:val="28"/>
          <w:szCs w:val="28"/>
        </w:rPr>
        <w:tab/>
        <w:t>-</w:t>
      </w:r>
      <w:r w:rsidR="00EB23C6" w:rsidRPr="002B079F">
        <w:rPr>
          <w:sz w:val="28"/>
          <w:szCs w:val="28"/>
        </w:rPr>
        <w:t xml:space="preserve"> </w:t>
      </w:r>
      <w:r w:rsidR="00F20785" w:rsidRPr="002B079F">
        <w:rPr>
          <w:sz w:val="28"/>
          <w:szCs w:val="28"/>
        </w:rPr>
        <w:t>муниципальный этап Всероссийских спортивных соревнований школьников «Президентские состязания» по 4 видам спорта (уличный баскетбол (</w:t>
      </w:r>
      <w:proofErr w:type="spellStart"/>
      <w:r w:rsidR="00F20785" w:rsidRPr="002B079F">
        <w:rPr>
          <w:sz w:val="28"/>
          <w:szCs w:val="28"/>
        </w:rPr>
        <w:t>стритбол</w:t>
      </w:r>
      <w:proofErr w:type="spellEnd"/>
      <w:r w:rsidR="00F20785" w:rsidRPr="002B079F">
        <w:rPr>
          <w:sz w:val="28"/>
          <w:szCs w:val="28"/>
        </w:rPr>
        <w:t>), плавание, легкая атлетика, волейбол). В соревнованиях приняло участие 1 584 школьников (102 команды)</w:t>
      </w:r>
      <w:r w:rsidR="00A333B5" w:rsidRPr="002B079F">
        <w:rPr>
          <w:sz w:val="28"/>
          <w:szCs w:val="28"/>
        </w:rPr>
        <w:t>;</w:t>
      </w:r>
    </w:p>
    <w:p w:rsidR="005450EE" w:rsidRPr="002B079F" w:rsidRDefault="005450EE" w:rsidP="009B6FD3">
      <w:pPr>
        <w:ind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 xml:space="preserve">-  открытый чемпионат города по лыжным гонкам «Новогодняя </w:t>
      </w:r>
      <w:r w:rsidR="00B5174D" w:rsidRPr="002B079F">
        <w:rPr>
          <w:sz w:val="28"/>
          <w:szCs w:val="28"/>
        </w:rPr>
        <w:t>гонка», в которой участвовало 80 человек</w:t>
      </w:r>
      <w:r w:rsidRPr="002B079F">
        <w:rPr>
          <w:sz w:val="28"/>
          <w:szCs w:val="28"/>
        </w:rPr>
        <w:t>;</w:t>
      </w:r>
    </w:p>
    <w:p w:rsidR="005450EE" w:rsidRPr="002B079F" w:rsidRDefault="005450EE" w:rsidP="009B6FD3">
      <w:pPr>
        <w:ind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>- традиционные соревнования на призы Деда Мороза, спортивные сос</w:t>
      </w:r>
      <w:r w:rsidR="00910DF6" w:rsidRPr="002B079F">
        <w:rPr>
          <w:sz w:val="28"/>
          <w:szCs w:val="28"/>
        </w:rPr>
        <w:t>тязания на площади «Нефтяников»;</w:t>
      </w:r>
    </w:p>
    <w:p w:rsidR="00910DF6" w:rsidRPr="002B079F" w:rsidRDefault="00910DF6" w:rsidP="009B6FD3">
      <w:pPr>
        <w:ind w:firstLine="708"/>
        <w:jc w:val="both"/>
      </w:pPr>
      <w:proofErr w:type="gramStart"/>
      <w:r w:rsidRPr="002B079F">
        <w:rPr>
          <w:sz w:val="28"/>
          <w:szCs w:val="28"/>
        </w:rPr>
        <w:t xml:space="preserve">- в летний период 2016 года установлены  2 гимнастических площадки, на которых дети и подростки </w:t>
      </w:r>
      <w:r w:rsidR="00437953" w:rsidRPr="002B079F">
        <w:rPr>
          <w:sz w:val="28"/>
          <w:szCs w:val="28"/>
        </w:rPr>
        <w:t xml:space="preserve">получили </w:t>
      </w:r>
      <w:r w:rsidRPr="002B079F">
        <w:rPr>
          <w:sz w:val="28"/>
          <w:szCs w:val="28"/>
        </w:rPr>
        <w:t xml:space="preserve"> возможность заниматься  «</w:t>
      </w:r>
      <w:proofErr w:type="spellStart"/>
      <w:r w:rsidRPr="002B079F">
        <w:rPr>
          <w:sz w:val="28"/>
          <w:szCs w:val="28"/>
        </w:rPr>
        <w:t>Workout»в</w:t>
      </w:r>
      <w:proofErr w:type="spellEnd"/>
      <w:r w:rsidRPr="002B079F">
        <w:rPr>
          <w:sz w:val="28"/>
          <w:szCs w:val="28"/>
        </w:rPr>
        <w:t xml:space="preserve"> любое  время</w:t>
      </w:r>
      <w:r w:rsidR="00261BB2" w:rsidRPr="002B079F">
        <w:t>;</w:t>
      </w:r>
      <w:proofErr w:type="gramEnd"/>
    </w:p>
    <w:p w:rsidR="00261BB2" w:rsidRPr="002B079F" w:rsidRDefault="00261BB2" w:rsidP="009B6FD3">
      <w:pPr>
        <w:ind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 xml:space="preserve">- </w:t>
      </w:r>
      <w:r w:rsidR="004F03B4" w:rsidRPr="002B079F">
        <w:rPr>
          <w:sz w:val="28"/>
          <w:szCs w:val="28"/>
        </w:rPr>
        <w:t>муниципальный этап зимнего  Фестиваля «ВФСК «Готов к труду и обороне», в сдаче норм ГТО приняло участие 860 человек из  27 образовательных учреждений;</w:t>
      </w:r>
    </w:p>
    <w:p w:rsidR="004F03B4" w:rsidRPr="002B079F" w:rsidRDefault="004F03B4" w:rsidP="009B6FD3">
      <w:pPr>
        <w:ind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>-</w:t>
      </w:r>
      <w:r w:rsidR="00C83006" w:rsidRPr="002B079F">
        <w:rPr>
          <w:sz w:val="28"/>
          <w:szCs w:val="28"/>
        </w:rPr>
        <w:t xml:space="preserve"> </w:t>
      </w:r>
      <w:r w:rsidR="00571583" w:rsidRPr="002B079F">
        <w:rPr>
          <w:sz w:val="28"/>
          <w:szCs w:val="28"/>
        </w:rPr>
        <w:t>региональный этап зимнего Фестиваля ВФСК «Готов к труду и обороне» среди обучающихся образовательных организаций;</w:t>
      </w:r>
    </w:p>
    <w:p w:rsidR="007D2841" w:rsidRPr="002B079F" w:rsidRDefault="007D2841" w:rsidP="007D2841">
      <w:pPr>
        <w:ind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 xml:space="preserve">- сдача норм «ВФСК «ГТО»  обучающимися 11-х классов муниципальных </w:t>
      </w:r>
      <w:proofErr w:type="spellStart"/>
      <w:r w:rsidRPr="002B079F">
        <w:rPr>
          <w:sz w:val="28"/>
          <w:szCs w:val="28"/>
        </w:rPr>
        <w:t>общеообразовательных</w:t>
      </w:r>
      <w:proofErr w:type="spellEnd"/>
      <w:r w:rsidRPr="002B079F">
        <w:rPr>
          <w:sz w:val="28"/>
          <w:szCs w:val="28"/>
        </w:rPr>
        <w:t xml:space="preserve"> учреждений города Нижневартовска, приняло участие 133 учащихся (57 девушек и 76 юношей), из которых на знаки отличия сдали: </w:t>
      </w:r>
    </w:p>
    <w:p w:rsidR="007D2841" w:rsidRPr="002B079F" w:rsidRDefault="002A6819" w:rsidP="00B5557B">
      <w:pPr>
        <w:spacing w:line="259" w:lineRule="auto"/>
        <w:ind w:firstLine="708"/>
        <w:jc w:val="both"/>
        <w:rPr>
          <w:sz w:val="28"/>
          <w:szCs w:val="28"/>
        </w:rPr>
      </w:pPr>
      <w:r w:rsidRPr="002B079F">
        <w:rPr>
          <w:sz w:val="28"/>
          <w:szCs w:val="28"/>
          <w:u w:val="single"/>
        </w:rPr>
        <w:t>д</w:t>
      </w:r>
      <w:r w:rsidR="007D2841" w:rsidRPr="002B079F">
        <w:rPr>
          <w:sz w:val="28"/>
          <w:szCs w:val="28"/>
          <w:u w:val="single"/>
        </w:rPr>
        <w:t>евушки</w:t>
      </w:r>
      <w:r w:rsidR="00B5557B" w:rsidRPr="002B079F">
        <w:rPr>
          <w:sz w:val="28"/>
          <w:szCs w:val="28"/>
        </w:rPr>
        <w:t xml:space="preserve">: </w:t>
      </w:r>
      <w:r w:rsidR="00AD209B">
        <w:rPr>
          <w:sz w:val="28"/>
          <w:szCs w:val="28"/>
        </w:rPr>
        <w:t xml:space="preserve"> золотой знак – 20 человек,</w:t>
      </w:r>
      <w:r w:rsidR="007D2841" w:rsidRPr="002B079F">
        <w:rPr>
          <w:sz w:val="28"/>
          <w:szCs w:val="28"/>
        </w:rPr>
        <w:t xml:space="preserve"> </w:t>
      </w:r>
    </w:p>
    <w:p w:rsidR="007D2841" w:rsidRPr="002B079F" w:rsidRDefault="007D2841" w:rsidP="007D2841">
      <w:pPr>
        <w:jc w:val="both"/>
        <w:rPr>
          <w:sz w:val="28"/>
          <w:szCs w:val="28"/>
        </w:rPr>
      </w:pPr>
      <w:r w:rsidRPr="002B079F">
        <w:rPr>
          <w:sz w:val="28"/>
          <w:szCs w:val="28"/>
        </w:rPr>
        <w:t xml:space="preserve">                        </w:t>
      </w:r>
      <w:r w:rsidR="00B5557B" w:rsidRPr="002B079F">
        <w:rPr>
          <w:sz w:val="28"/>
          <w:szCs w:val="28"/>
        </w:rPr>
        <w:t xml:space="preserve">  </w:t>
      </w:r>
      <w:r w:rsidRPr="002B079F">
        <w:rPr>
          <w:sz w:val="28"/>
          <w:szCs w:val="28"/>
        </w:rPr>
        <w:t>серебряный знак – 18 человек</w:t>
      </w:r>
      <w:r w:rsidR="00AD209B">
        <w:rPr>
          <w:sz w:val="28"/>
          <w:szCs w:val="28"/>
        </w:rPr>
        <w:t>,</w:t>
      </w:r>
    </w:p>
    <w:p w:rsidR="007D2841" w:rsidRPr="002B079F" w:rsidRDefault="007D2841" w:rsidP="007D2841">
      <w:pPr>
        <w:jc w:val="both"/>
        <w:rPr>
          <w:sz w:val="28"/>
          <w:szCs w:val="28"/>
        </w:rPr>
      </w:pPr>
      <w:r w:rsidRPr="002B079F">
        <w:rPr>
          <w:sz w:val="28"/>
          <w:szCs w:val="28"/>
        </w:rPr>
        <w:t xml:space="preserve">                        </w:t>
      </w:r>
      <w:r w:rsidR="00B5557B" w:rsidRPr="002B079F">
        <w:rPr>
          <w:sz w:val="28"/>
          <w:szCs w:val="28"/>
        </w:rPr>
        <w:t xml:space="preserve">  </w:t>
      </w:r>
      <w:r w:rsidRPr="002B079F">
        <w:rPr>
          <w:sz w:val="28"/>
          <w:szCs w:val="28"/>
        </w:rPr>
        <w:t>бронзовый знак – 7 человек</w:t>
      </w:r>
      <w:r w:rsidR="00AD209B">
        <w:rPr>
          <w:sz w:val="28"/>
          <w:szCs w:val="28"/>
        </w:rPr>
        <w:t>,</w:t>
      </w:r>
    </w:p>
    <w:p w:rsidR="007D2841" w:rsidRPr="002B079F" w:rsidRDefault="00B5557B" w:rsidP="00B5557B">
      <w:pPr>
        <w:spacing w:line="259" w:lineRule="auto"/>
        <w:ind w:firstLine="708"/>
        <w:jc w:val="both"/>
        <w:rPr>
          <w:sz w:val="28"/>
          <w:szCs w:val="28"/>
        </w:rPr>
      </w:pPr>
      <w:r w:rsidRPr="002B079F">
        <w:rPr>
          <w:sz w:val="28"/>
          <w:szCs w:val="28"/>
          <w:u w:val="single"/>
        </w:rPr>
        <w:t>ю</w:t>
      </w:r>
      <w:r w:rsidR="007D2841" w:rsidRPr="002B079F">
        <w:rPr>
          <w:sz w:val="28"/>
          <w:szCs w:val="28"/>
          <w:u w:val="single"/>
        </w:rPr>
        <w:t xml:space="preserve">ноши: </w:t>
      </w:r>
      <w:r w:rsidRPr="002B079F">
        <w:rPr>
          <w:sz w:val="28"/>
          <w:szCs w:val="28"/>
        </w:rPr>
        <w:t xml:space="preserve">   </w:t>
      </w:r>
      <w:r w:rsidR="00AD209B">
        <w:rPr>
          <w:sz w:val="28"/>
          <w:szCs w:val="28"/>
        </w:rPr>
        <w:t>золотой знак – 15 человек,</w:t>
      </w:r>
      <w:r w:rsidR="007D2841" w:rsidRPr="002B079F">
        <w:rPr>
          <w:sz w:val="28"/>
          <w:szCs w:val="28"/>
        </w:rPr>
        <w:t xml:space="preserve"> </w:t>
      </w:r>
    </w:p>
    <w:p w:rsidR="007D2841" w:rsidRPr="002B079F" w:rsidRDefault="007D2841" w:rsidP="007D2841">
      <w:pPr>
        <w:jc w:val="both"/>
        <w:rPr>
          <w:sz w:val="28"/>
          <w:szCs w:val="28"/>
        </w:rPr>
      </w:pPr>
      <w:r w:rsidRPr="002B079F">
        <w:rPr>
          <w:sz w:val="28"/>
          <w:szCs w:val="28"/>
        </w:rPr>
        <w:t xml:space="preserve">                        </w:t>
      </w:r>
      <w:r w:rsidR="00B5557B" w:rsidRPr="002B079F">
        <w:rPr>
          <w:sz w:val="28"/>
          <w:szCs w:val="28"/>
        </w:rPr>
        <w:t xml:space="preserve">  </w:t>
      </w:r>
      <w:r w:rsidRPr="002B079F">
        <w:rPr>
          <w:sz w:val="28"/>
          <w:szCs w:val="28"/>
        </w:rPr>
        <w:t>серебряный знак – 29 человек</w:t>
      </w:r>
      <w:r w:rsidR="00AD209B">
        <w:rPr>
          <w:sz w:val="28"/>
          <w:szCs w:val="28"/>
        </w:rPr>
        <w:t>,</w:t>
      </w:r>
    </w:p>
    <w:p w:rsidR="007D2841" w:rsidRPr="002B079F" w:rsidRDefault="007D2841" w:rsidP="007D2841">
      <w:pPr>
        <w:jc w:val="both"/>
        <w:rPr>
          <w:sz w:val="28"/>
          <w:szCs w:val="28"/>
        </w:rPr>
      </w:pPr>
      <w:r w:rsidRPr="002B079F">
        <w:rPr>
          <w:sz w:val="28"/>
          <w:szCs w:val="28"/>
        </w:rPr>
        <w:t xml:space="preserve">                        </w:t>
      </w:r>
      <w:r w:rsidR="00B5557B" w:rsidRPr="002B079F">
        <w:rPr>
          <w:sz w:val="28"/>
          <w:szCs w:val="28"/>
        </w:rPr>
        <w:t xml:space="preserve">  </w:t>
      </w:r>
      <w:r w:rsidRPr="002B079F">
        <w:rPr>
          <w:sz w:val="28"/>
          <w:szCs w:val="28"/>
        </w:rPr>
        <w:t>бронзовый знак – 18 человек</w:t>
      </w:r>
      <w:r w:rsidR="00DD14A1" w:rsidRPr="002B079F">
        <w:rPr>
          <w:sz w:val="28"/>
          <w:szCs w:val="28"/>
        </w:rPr>
        <w:t>.</w:t>
      </w:r>
    </w:p>
    <w:p w:rsidR="00A83E56" w:rsidRPr="002B079F" w:rsidRDefault="00A83E56" w:rsidP="007D2841">
      <w:pPr>
        <w:jc w:val="both"/>
        <w:rPr>
          <w:sz w:val="28"/>
          <w:szCs w:val="28"/>
        </w:rPr>
      </w:pPr>
      <w:r w:rsidRPr="002B079F">
        <w:rPr>
          <w:sz w:val="28"/>
          <w:szCs w:val="28"/>
        </w:rPr>
        <w:tab/>
      </w:r>
    </w:p>
    <w:p w:rsidR="005450EE" w:rsidRPr="002B079F" w:rsidRDefault="00096660" w:rsidP="009B6FD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</w:rPr>
        <w:tab/>
        <w:t>2)</w:t>
      </w:r>
      <w:r w:rsidR="005450EE" w:rsidRPr="002B079F">
        <w:rPr>
          <w:sz w:val="28"/>
          <w:szCs w:val="28"/>
        </w:rPr>
        <w:t xml:space="preserve">  За отчетный период в рамках традиционного проекта «Час со звездой» (проект реализуется с 2011 года) было проведено </w:t>
      </w:r>
      <w:r w:rsidR="005568B7" w:rsidRPr="002B079F">
        <w:rPr>
          <w:sz w:val="28"/>
          <w:szCs w:val="28"/>
        </w:rPr>
        <w:t xml:space="preserve"> </w:t>
      </w:r>
      <w:r w:rsidR="005568B7" w:rsidRPr="002B079F">
        <w:rPr>
          <w:color w:val="000000" w:themeColor="text1"/>
          <w:sz w:val="28"/>
          <w:szCs w:val="28"/>
        </w:rPr>
        <w:t xml:space="preserve">61 мероприятие </w:t>
      </w:r>
      <w:r>
        <w:rPr>
          <w:color w:val="000000" w:themeColor="text1"/>
          <w:sz w:val="28"/>
          <w:szCs w:val="28"/>
        </w:rPr>
        <w:t xml:space="preserve">с </w:t>
      </w:r>
      <w:r w:rsidR="005568B7" w:rsidRPr="002B079F">
        <w:rPr>
          <w:sz w:val="28"/>
          <w:szCs w:val="28"/>
        </w:rPr>
        <w:t>общим</w:t>
      </w:r>
      <w:r w:rsidR="005450EE" w:rsidRPr="002B079F">
        <w:rPr>
          <w:sz w:val="28"/>
          <w:szCs w:val="28"/>
        </w:rPr>
        <w:t xml:space="preserve"> охват</w:t>
      </w:r>
      <w:r w:rsidR="005568B7" w:rsidRPr="002B079F">
        <w:rPr>
          <w:sz w:val="28"/>
          <w:szCs w:val="28"/>
        </w:rPr>
        <w:t>ом  1114</w:t>
      </w:r>
      <w:r w:rsidR="005450EE" w:rsidRPr="002B079F">
        <w:rPr>
          <w:sz w:val="28"/>
          <w:szCs w:val="28"/>
        </w:rPr>
        <w:t xml:space="preserve"> человек.</w:t>
      </w:r>
    </w:p>
    <w:p w:rsidR="0085549B" w:rsidRPr="002B079F" w:rsidRDefault="0085549B" w:rsidP="009B6FD3">
      <w:pPr>
        <w:jc w:val="both"/>
        <w:rPr>
          <w:sz w:val="28"/>
          <w:szCs w:val="28"/>
        </w:rPr>
      </w:pPr>
    </w:p>
    <w:p w:rsidR="005450EE" w:rsidRPr="002B079F" w:rsidRDefault="005450EE" w:rsidP="009B6FD3">
      <w:pPr>
        <w:ind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>5.2. С целью предоставления равных условий и возможностей занятий физической культурой и спортом, пропаганды здорового образа жизни и семейных ценностей проводились следующие мероприятия:</w:t>
      </w:r>
    </w:p>
    <w:p w:rsidR="00E051A5" w:rsidRPr="002B079F" w:rsidRDefault="002B05FF" w:rsidP="002B05FF">
      <w:pPr>
        <w:pStyle w:val="ListParagraph1"/>
        <w:tabs>
          <w:tab w:val="left" w:pos="709"/>
        </w:tabs>
        <w:spacing w:after="0" w:line="288" w:lineRule="auto"/>
        <w:ind w:left="0" w:firstLine="425"/>
        <w:contextualSpacing w:val="0"/>
        <w:jc w:val="both"/>
        <w:rPr>
          <w:rFonts w:ascii="Times New Roman" w:hAnsi="Times New Roman"/>
          <w:bCs w:val="0"/>
          <w:sz w:val="28"/>
          <w:szCs w:val="28"/>
        </w:rPr>
      </w:pPr>
      <w:proofErr w:type="gramStart"/>
      <w:r w:rsidRPr="002B079F">
        <w:rPr>
          <w:rFonts w:ascii="Times New Roman" w:hAnsi="Times New Roman"/>
          <w:sz w:val="28"/>
          <w:szCs w:val="28"/>
        </w:rPr>
        <w:t xml:space="preserve">- </w:t>
      </w:r>
      <w:r w:rsidR="0009750E" w:rsidRPr="002B079F">
        <w:rPr>
          <w:rFonts w:ascii="Times New Roman" w:hAnsi="Times New Roman"/>
          <w:sz w:val="28"/>
          <w:szCs w:val="28"/>
        </w:rPr>
        <w:t>3</w:t>
      </w:r>
      <w:r w:rsidRPr="002B079F">
        <w:rPr>
          <w:rFonts w:ascii="Times New Roman" w:hAnsi="Times New Roman"/>
          <w:sz w:val="28"/>
          <w:szCs w:val="28"/>
        </w:rPr>
        <w:t xml:space="preserve"> </w:t>
      </w:r>
      <w:r w:rsidR="00E051A5" w:rsidRPr="002B079F">
        <w:rPr>
          <w:rFonts w:ascii="Times New Roman" w:hAnsi="Times New Roman"/>
          <w:sz w:val="28"/>
          <w:szCs w:val="28"/>
        </w:rPr>
        <w:t>физкультурных мероприятия</w:t>
      </w:r>
      <w:r w:rsidRPr="002B079F">
        <w:rPr>
          <w:rFonts w:ascii="Times New Roman" w:hAnsi="Times New Roman"/>
          <w:sz w:val="28"/>
          <w:szCs w:val="28"/>
        </w:rPr>
        <w:t xml:space="preserve"> среди семейн</w:t>
      </w:r>
      <w:r w:rsidR="000E6539" w:rsidRPr="002B079F">
        <w:rPr>
          <w:rFonts w:ascii="Times New Roman" w:hAnsi="Times New Roman"/>
          <w:sz w:val="28"/>
          <w:szCs w:val="28"/>
        </w:rPr>
        <w:t>ых команд</w:t>
      </w:r>
      <w:r w:rsidR="0009750E" w:rsidRPr="002B079F">
        <w:rPr>
          <w:rFonts w:ascii="Times New Roman" w:hAnsi="Times New Roman"/>
          <w:sz w:val="28"/>
          <w:szCs w:val="28"/>
        </w:rPr>
        <w:t>, общий охват 203</w:t>
      </w:r>
      <w:r w:rsidR="00E051A5" w:rsidRPr="002B079F">
        <w:rPr>
          <w:rFonts w:ascii="Times New Roman" w:hAnsi="Times New Roman"/>
          <w:sz w:val="28"/>
          <w:szCs w:val="28"/>
        </w:rPr>
        <w:t xml:space="preserve"> человека;</w:t>
      </w:r>
      <w:proofErr w:type="gramEnd"/>
    </w:p>
    <w:p w:rsidR="002B05FF" w:rsidRPr="002B079F" w:rsidRDefault="002B05FF" w:rsidP="000E6539">
      <w:pPr>
        <w:pStyle w:val="ListParagraph1"/>
        <w:tabs>
          <w:tab w:val="left" w:pos="709"/>
        </w:tabs>
        <w:spacing w:after="0" w:line="288" w:lineRule="auto"/>
        <w:ind w:left="0" w:firstLine="42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B079F">
        <w:rPr>
          <w:rFonts w:ascii="Times New Roman" w:hAnsi="Times New Roman"/>
          <w:sz w:val="28"/>
          <w:szCs w:val="28"/>
        </w:rPr>
        <w:t>- ф</w:t>
      </w:r>
      <w:r w:rsidR="000E6539" w:rsidRPr="002B079F">
        <w:rPr>
          <w:rFonts w:ascii="Times New Roman" w:hAnsi="Times New Roman"/>
          <w:sz w:val="28"/>
          <w:szCs w:val="28"/>
        </w:rPr>
        <w:t>естиваль среди семейных команд «Быть здоровым – ЗДОРОВО!», общий охват – 60 человек, 20 семей;</w:t>
      </w:r>
      <w:r w:rsidRPr="002B079F">
        <w:rPr>
          <w:rFonts w:ascii="Times New Roman" w:hAnsi="Times New Roman"/>
          <w:sz w:val="28"/>
          <w:szCs w:val="28"/>
        </w:rPr>
        <w:t xml:space="preserve"> </w:t>
      </w:r>
    </w:p>
    <w:p w:rsidR="002B05FF" w:rsidRPr="002B079F" w:rsidRDefault="007A6FF6" w:rsidP="007A6FF6">
      <w:pPr>
        <w:pStyle w:val="ListParagraph1"/>
        <w:tabs>
          <w:tab w:val="left" w:pos="709"/>
        </w:tabs>
        <w:spacing w:after="0" w:line="288" w:lineRule="auto"/>
        <w:ind w:left="0" w:firstLine="425"/>
        <w:contextualSpacing w:val="0"/>
        <w:jc w:val="both"/>
        <w:rPr>
          <w:rFonts w:ascii="Times New Roman" w:hAnsi="Times New Roman"/>
          <w:bCs w:val="0"/>
          <w:sz w:val="28"/>
          <w:szCs w:val="28"/>
        </w:rPr>
      </w:pPr>
      <w:r w:rsidRPr="002B079F">
        <w:rPr>
          <w:rFonts w:ascii="Times New Roman" w:hAnsi="Times New Roman"/>
          <w:sz w:val="28"/>
          <w:szCs w:val="28"/>
        </w:rPr>
        <w:t xml:space="preserve">- Дни спорта (каждое последнее воскресенье месяца) </w:t>
      </w:r>
      <w:r w:rsidR="002B05FF" w:rsidRPr="002B079F">
        <w:rPr>
          <w:rFonts w:ascii="Times New Roman" w:hAnsi="Times New Roman"/>
          <w:sz w:val="28"/>
          <w:szCs w:val="28"/>
        </w:rPr>
        <w:tab/>
        <w:t>жители города вместе со своими семьями имели возможность бесплатно посетить занятия йоги, тренажерный зал, игровой зал, поиграть в волейбол</w:t>
      </w:r>
      <w:r w:rsidRPr="002B079F">
        <w:rPr>
          <w:rFonts w:ascii="Times New Roman" w:hAnsi="Times New Roman"/>
          <w:sz w:val="28"/>
          <w:szCs w:val="28"/>
        </w:rPr>
        <w:t>,</w:t>
      </w:r>
      <w:r w:rsidR="002B05FF" w:rsidRPr="002B079F">
        <w:rPr>
          <w:rFonts w:ascii="Times New Roman" w:hAnsi="Times New Roman"/>
          <w:sz w:val="28"/>
          <w:szCs w:val="28"/>
        </w:rPr>
        <w:t xml:space="preserve"> </w:t>
      </w:r>
      <w:r w:rsidRPr="002B079F">
        <w:rPr>
          <w:rFonts w:ascii="Times New Roman" w:hAnsi="Times New Roman"/>
          <w:sz w:val="28"/>
          <w:szCs w:val="28"/>
        </w:rPr>
        <w:t xml:space="preserve">поучаствовать в </w:t>
      </w:r>
      <w:r w:rsidR="002B05FF" w:rsidRPr="002B079F">
        <w:rPr>
          <w:rFonts w:ascii="Times New Roman" w:hAnsi="Times New Roman"/>
          <w:sz w:val="28"/>
          <w:szCs w:val="28"/>
        </w:rPr>
        <w:t>занятия</w:t>
      </w:r>
      <w:r w:rsidRPr="002B079F">
        <w:rPr>
          <w:rFonts w:ascii="Times New Roman" w:hAnsi="Times New Roman"/>
          <w:sz w:val="28"/>
          <w:szCs w:val="28"/>
        </w:rPr>
        <w:t>х</w:t>
      </w:r>
      <w:r w:rsidR="002B05FF" w:rsidRPr="002B079F">
        <w:rPr>
          <w:rFonts w:ascii="Times New Roman" w:hAnsi="Times New Roman"/>
          <w:sz w:val="28"/>
          <w:szCs w:val="28"/>
        </w:rPr>
        <w:t xml:space="preserve"> по скалолазанию</w:t>
      </w:r>
      <w:r w:rsidRPr="002B079F">
        <w:rPr>
          <w:rFonts w:ascii="Times New Roman" w:hAnsi="Times New Roman"/>
          <w:sz w:val="28"/>
          <w:szCs w:val="28"/>
        </w:rPr>
        <w:t>, в</w:t>
      </w:r>
      <w:r w:rsidR="002B05FF" w:rsidRPr="002B079F">
        <w:rPr>
          <w:rFonts w:ascii="Times New Roman" w:hAnsi="Times New Roman"/>
          <w:sz w:val="28"/>
          <w:szCs w:val="28"/>
        </w:rPr>
        <w:t xml:space="preserve"> </w:t>
      </w:r>
      <w:r w:rsidRPr="002B079F">
        <w:rPr>
          <w:rFonts w:ascii="Times New Roman" w:hAnsi="Times New Roman"/>
          <w:sz w:val="28"/>
          <w:szCs w:val="28"/>
        </w:rPr>
        <w:t>а</w:t>
      </w:r>
      <w:r w:rsidR="002B05FF" w:rsidRPr="002B079F">
        <w:rPr>
          <w:rFonts w:ascii="Times New Roman" w:hAnsi="Times New Roman"/>
          <w:sz w:val="28"/>
          <w:szCs w:val="28"/>
        </w:rPr>
        <w:t>кци</w:t>
      </w:r>
      <w:r w:rsidRPr="002B079F">
        <w:rPr>
          <w:rFonts w:ascii="Times New Roman" w:hAnsi="Times New Roman"/>
          <w:sz w:val="28"/>
          <w:szCs w:val="28"/>
        </w:rPr>
        <w:t>ях</w:t>
      </w:r>
      <w:r w:rsidR="002B05FF" w:rsidRPr="002B079F">
        <w:rPr>
          <w:rFonts w:ascii="Times New Roman" w:hAnsi="Times New Roman"/>
          <w:sz w:val="28"/>
          <w:szCs w:val="28"/>
        </w:rPr>
        <w:t xml:space="preserve"> </w:t>
      </w:r>
      <w:r w:rsidRPr="002B079F">
        <w:rPr>
          <w:rFonts w:ascii="Times New Roman" w:hAnsi="Times New Roman"/>
          <w:sz w:val="28"/>
          <w:szCs w:val="28"/>
        </w:rPr>
        <w:t>«</w:t>
      </w:r>
      <w:r w:rsidR="002B05FF" w:rsidRPr="002B079F">
        <w:rPr>
          <w:rFonts w:ascii="Times New Roman" w:hAnsi="Times New Roman"/>
          <w:sz w:val="28"/>
          <w:szCs w:val="28"/>
        </w:rPr>
        <w:t>проверь себя на ГТО</w:t>
      </w:r>
      <w:r w:rsidRPr="002B079F">
        <w:rPr>
          <w:rFonts w:ascii="Times New Roman" w:hAnsi="Times New Roman"/>
          <w:sz w:val="28"/>
          <w:szCs w:val="28"/>
        </w:rPr>
        <w:t>»</w:t>
      </w:r>
      <w:r w:rsidR="00493A2D" w:rsidRPr="002B079F">
        <w:rPr>
          <w:rFonts w:ascii="Times New Roman" w:hAnsi="Times New Roman"/>
          <w:sz w:val="28"/>
          <w:szCs w:val="28"/>
        </w:rPr>
        <w:t xml:space="preserve"> (общий охват - 553</w:t>
      </w:r>
      <w:r w:rsidRPr="002B079F">
        <w:rPr>
          <w:rFonts w:ascii="Times New Roman" w:hAnsi="Times New Roman"/>
          <w:sz w:val="28"/>
          <w:szCs w:val="28"/>
        </w:rPr>
        <w:t xml:space="preserve"> человека</w:t>
      </w:r>
      <w:r w:rsidR="002B05FF" w:rsidRPr="002B079F">
        <w:rPr>
          <w:rFonts w:ascii="Times New Roman" w:hAnsi="Times New Roman"/>
          <w:sz w:val="28"/>
          <w:szCs w:val="28"/>
        </w:rPr>
        <w:t>).</w:t>
      </w:r>
    </w:p>
    <w:p w:rsidR="005450EE" w:rsidRPr="002B079F" w:rsidRDefault="005450EE" w:rsidP="002E7321">
      <w:pPr>
        <w:ind w:firstLine="425"/>
        <w:jc w:val="both"/>
        <w:rPr>
          <w:sz w:val="28"/>
          <w:szCs w:val="28"/>
          <w:shd w:val="clear" w:color="auto" w:fill="FFFFFF"/>
        </w:rPr>
      </w:pPr>
      <w:r w:rsidRPr="002B079F">
        <w:rPr>
          <w:sz w:val="28"/>
          <w:szCs w:val="28"/>
        </w:rPr>
        <w:t xml:space="preserve">Спортивно-оздоровительные мероприятия, направленные на пропаганду </w:t>
      </w:r>
      <w:r w:rsidRPr="002B079F">
        <w:rPr>
          <w:sz w:val="28"/>
          <w:szCs w:val="28"/>
          <w:shd w:val="clear" w:color="auto" w:fill="FFFFFF"/>
        </w:rPr>
        <w:t>здорового образа жизни среди детей и молодежи и популяризацию семейных ценностей, системно совершенствуются и расширяются, появляются новые формы проведения мероприятий, что позволяет увеличить общий охват участников мероприятий, а также позволяет</w:t>
      </w:r>
      <w:r w:rsidRPr="002B079F">
        <w:rPr>
          <w:sz w:val="28"/>
          <w:szCs w:val="28"/>
        </w:rPr>
        <w:t xml:space="preserve"> развивать интерес к физической культуре и спорту у подрастающего поколения города.</w:t>
      </w:r>
    </w:p>
    <w:p w:rsidR="005450EE" w:rsidRPr="002B079F" w:rsidRDefault="00967E09" w:rsidP="009B6FD3">
      <w:pPr>
        <w:ind w:firstLine="708"/>
        <w:jc w:val="both"/>
        <w:rPr>
          <w:b/>
          <w:sz w:val="28"/>
          <w:szCs w:val="28"/>
        </w:rPr>
      </w:pPr>
      <w:r w:rsidRPr="002B079F">
        <w:rPr>
          <w:b/>
          <w:sz w:val="28"/>
          <w:szCs w:val="28"/>
        </w:rPr>
        <w:t>Всего в 2016</w:t>
      </w:r>
      <w:r w:rsidR="005450EE" w:rsidRPr="002B079F">
        <w:rPr>
          <w:b/>
          <w:sz w:val="28"/>
          <w:szCs w:val="28"/>
        </w:rPr>
        <w:t xml:space="preserve"> году с участием несовершеннолетних детей</w:t>
      </w:r>
      <w:r w:rsidR="005450EE" w:rsidRPr="002B079F">
        <w:rPr>
          <w:sz w:val="28"/>
          <w:szCs w:val="28"/>
        </w:rPr>
        <w:t xml:space="preserve"> </w:t>
      </w:r>
      <w:r w:rsidRPr="002B079F">
        <w:rPr>
          <w:b/>
          <w:sz w:val="28"/>
          <w:szCs w:val="28"/>
        </w:rPr>
        <w:t>было проведено 22</w:t>
      </w:r>
      <w:r w:rsidR="005450EE" w:rsidRPr="002B079F">
        <w:rPr>
          <w:b/>
          <w:sz w:val="28"/>
          <w:szCs w:val="28"/>
        </w:rPr>
        <w:t>1 спортивно-массовое меро</w:t>
      </w:r>
      <w:r w:rsidRPr="002B079F">
        <w:rPr>
          <w:b/>
          <w:sz w:val="28"/>
          <w:szCs w:val="28"/>
        </w:rPr>
        <w:t>приятие,  с общим охватом - 18630   человек.</w:t>
      </w:r>
      <w:r w:rsidR="005450EE" w:rsidRPr="002B079F">
        <w:rPr>
          <w:b/>
          <w:sz w:val="28"/>
          <w:szCs w:val="28"/>
        </w:rPr>
        <w:t xml:space="preserve"> </w:t>
      </w:r>
    </w:p>
    <w:p w:rsidR="005450EE" w:rsidRPr="002B079F" w:rsidRDefault="005450EE" w:rsidP="009B6FD3">
      <w:pPr>
        <w:jc w:val="both"/>
        <w:rPr>
          <w:sz w:val="28"/>
          <w:szCs w:val="28"/>
          <w:shd w:val="clear" w:color="auto" w:fill="FFFFFF"/>
        </w:rPr>
      </w:pPr>
    </w:p>
    <w:p w:rsidR="005450EE" w:rsidRPr="002B079F" w:rsidRDefault="005450EE" w:rsidP="009B6FD3">
      <w:pPr>
        <w:ind w:firstLine="708"/>
        <w:jc w:val="both"/>
        <w:rPr>
          <w:b/>
          <w:sz w:val="28"/>
          <w:szCs w:val="28"/>
        </w:rPr>
      </w:pPr>
      <w:r w:rsidRPr="002B079F">
        <w:rPr>
          <w:b/>
          <w:sz w:val="28"/>
          <w:szCs w:val="28"/>
        </w:rPr>
        <w:t xml:space="preserve">6. Социальная политика </w:t>
      </w:r>
      <w:proofErr w:type="spellStart"/>
      <w:r w:rsidRPr="002B079F">
        <w:rPr>
          <w:b/>
          <w:sz w:val="28"/>
          <w:szCs w:val="28"/>
        </w:rPr>
        <w:t>детствосбережения</w:t>
      </w:r>
      <w:proofErr w:type="spellEnd"/>
      <w:r w:rsidRPr="002B079F">
        <w:rPr>
          <w:b/>
          <w:sz w:val="28"/>
          <w:szCs w:val="28"/>
        </w:rPr>
        <w:t>.</w:t>
      </w:r>
    </w:p>
    <w:p w:rsidR="005450EE" w:rsidRPr="002B079F" w:rsidRDefault="005450EE" w:rsidP="009B6FD3">
      <w:pPr>
        <w:jc w:val="both"/>
        <w:rPr>
          <w:sz w:val="28"/>
          <w:szCs w:val="28"/>
        </w:rPr>
      </w:pPr>
    </w:p>
    <w:p w:rsidR="00B771AE" w:rsidRPr="002B079F" w:rsidRDefault="005450EE" w:rsidP="00B771AE">
      <w:pPr>
        <w:ind w:firstLine="709"/>
        <w:jc w:val="both"/>
        <w:rPr>
          <w:sz w:val="28"/>
          <w:szCs w:val="28"/>
        </w:rPr>
      </w:pPr>
      <w:r w:rsidRPr="002B079F">
        <w:rPr>
          <w:sz w:val="28"/>
          <w:szCs w:val="28"/>
        </w:rPr>
        <w:t>6.1. В результате  реализации мероприятий Стратегии действий в интересах детей сохраняется тенденция увеличения числа переданных на воспитание  в семьи граждан детей-сирот и детей, оставшихся без попечения родителей, по сравн</w:t>
      </w:r>
      <w:r w:rsidR="009A1D72" w:rsidRPr="002B079F">
        <w:rPr>
          <w:sz w:val="28"/>
          <w:szCs w:val="28"/>
        </w:rPr>
        <w:t>ению с аналогичным периодом 2015</w:t>
      </w:r>
      <w:r w:rsidRPr="002B079F">
        <w:rPr>
          <w:sz w:val="28"/>
          <w:szCs w:val="28"/>
        </w:rPr>
        <w:t xml:space="preserve"> года. </w:t>
      </w:r>
      <w:r w:rsidR="00B771AE" w:rsidRPr="002B079F">
        <w:rPr>
          <w:sz w:val="28"/>
          <w:szCs w:val="28"/>
        </w:rPr>
        <w:t>По сравнению с аналогичным периодом прошлого года количество приемных семей увеличилось на 4</w:t>
      </w:r>
      <w:r w:rsidR="00B771AE" w:rsidRPr="002B079F">
        <w:rPr>
          <w:color w:val="FF0000"/>
          <w:sz w:val="28"/>
          <w:szCs w:val="28"/>
        </w:rPr>
        <w:t xml:space="preserve"> </w:t>
      </w:r>
      <w:r w:rsidR="00B771AE" w:rsidRPr="002B079F">
        <w:rPr>
          <w:sz w:val="28"/>
          <w:szCs w:val="28"/>
        </w:rPr>
        <w:t>(увеличение на 10,5%), количество воспитанников приемных семей – на 19</w:t>
      </w:r>
      <w:r w:rsidR="00B771AE" w:rsidRPr="002B079F">
        <w:rPr>
          <w:color w:val="FF0000"/>
          <w:sz w:val="28"/>
          <w:szCs w:val="28"/>
        </w:rPr>
        <w:t xml:space="preserve"> </w:t>
      </w:r>
      <w:r w:rsidR="00B771AE" w:rsidRPr="002B079F">
        <w:rPr>
          <w:sz w:val="28"/>
          <w:szCs w:val="28"/>
        </w:rPr>
        <w:t xml:space="preserve">(увеличение на 10,9%).  </w:t>
      </w:r>
    </w:p>
    <w:p w:rsidR="00323665" w:rsidRPr="002B079F" w:rsidRDefault="00323665" w:rsidP="00323665">
      <w:pPr>
        <w:ind w:firstLine="709"/>
        <w:jc w:val="both"/>
        <w:rPr>
          <w:sz w:val="28"/>
          <w:szCs w:val="28"/>
        </w:rPr>
      </w:pPr>
      <w:proofErr w:type="gramStart"/>
      <w:r w:rsidRPr="002B079F">
        <w:rPr>
          <w:sz w:val="28"/>
          <w:szCs w:val="28"/>
        </w:rPr>
        <w:t xml:space="preserve">По состоянию на 31.12.2016 на учете в управлении по опеке и попечительству администрации города состоят 1262 ребенка из числа детей-сирот и детей, оставшихся без попечения родителей, ), что составляет  98,4% от общего числа детей данной категории (на 31.12.2015 – 1187 детей или 97,7%).   </w:t>
      </w:r>
      <w:proofErr w:type="gramEnd"/>
    </w:p>
    <w:p w:rsidR="00323665" w:rsidRPr="002B079F" w:rsidRDefault="00323665" w:rsidP="00323665">
      <w:pPr>
        <w:ind w:right="-1"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 xml:space="preserve"> 656 детей воспитываются в семьях опекунов/ попечителей, 193 – в приемных семьях, 393 ребенка в возрасте от 0 до 18 лет – в семьях </w:t>
      </w:r>
      <w:r w:rsidRPr="002B079F">
        <w:rPr>
          <w:sz w:val="28"/>
          <w:szCs w:val="28"/>
        </w:rPr>
        <w:lastRenderedPageBreak/>
        <w:t xml:space="preserve">усыновителей, 20 детей – в БУ ХМАО-Югры «Центр помощи детям, оставшимся без попечения родителей, «Аистенок».  </w:t>
      </w:r>
    </w:p>
    <w:p w:rsidR="00323665" w:rsidRPr="002B079F" w:rsidRDefault="00323665" w:rsidP="00323665">
      <w:pPr>
        <w:ind w:right="-1"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 xml:space="preserve">Наиболее активно в городе развивается такая форма семейного устройства детей-сирот и детей, оставшихся без попечения родителей, как приемная семья.  В настоящее время в городе функционируют 42 приемные семьи, в которых воспитываются  193 приемных ребенка.  </w:t>
      </w:r>
    </w:p>
    <w:p w:rsidR="00323665" w:rsidRPr="002B079F" w:rsidRDefault="00323665" w:rsidP="00323665">
      <w:pPr>
        <w:ind w:right="-1"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>Управлением по опеке и попечительству в целях пропаганды семейных форм устройства и социально-правовой защиты детей-сирот и детей, оставшихся без попечения родителей, организовано (принято участие) в следующих мероприятиях:</w:t>
      </w:r>
    </w:p>
    <w:p w:rsidR="00323665" w:rsidRPr="002B079F" w:rsidRDefault="00323665" w:rsidP="00323665">
      <w:pPr>
        <w:ind w:right="-1"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>- организованы 4 встречи с членами региональной общественной организации ХМАО – Югры «Замещающая семья» с участием представителей учреждений здравоохра</w:t>
      </w:r>
      <w:r w:rsidR="00C03C2A" w:rsidRPr="002B079F">
        <w:rPr>
          <w:sz w:val="28"/>
          <w:szCs w:val="28"/>
        </w:rPr>
        <w:t>нения, УМВД России по городу</w:t>
      </w:r>
      <w:r w:rsidRPr="002B079F">
        <w:rPr>
          <w:sz w:val="28"/>
          <w:szCs w:val="28"/>
        </w:rPr>
        <w:t xml:space="preserve"> Нижневартовску, в ходе которых были рассмотрены вопросы профилактики семейного неблагополучия, жестокого обращения с детьми, правонарушений несовершеннолетних;</w:t>
      </w:r>
    </w:p>
    <w:p w:rsidR="00323665" w:rsidRPr="002B079F" w:rsidRDefault="00323665" w:rsidP="00323665">
      <w:pPr>
        <w:ind w:right="-1"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 xml:space="preserve"> - принято участие в I</w:t>
      </w:r>
      <w:r w:rsidRPr="002B079F">
        <w:rPr>
          <w:sz w:val="28"/>
          <w:szCs w:val="28"/>
          <w:lang w:val="en-US"/>
        </w:rPr>
        <w:t>V</w:t>
      </w:r>
      <w:r w:rsidRPr="002B079F">
        <w:rPr>
          <w:sz w:val="28"/>
          <w:szCs w:val="28"/>
        </w:rPr>
        <w:t xml:space="preserve"> Региональном  форуме замещающих семей ХМАО – Югры «Теперь мы вместе»;</w:t>
      </w:r>
    </w:p>
    <w:p w:rsidR="00323665" w:rsidRPr="002B079F" w:rsidRDefault="00323665" w:rsidP="00323665">
      <w:pPr>
        <w:ind w:right="-1"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>- проведена ежегодная открытая городская конференция «Город без сирот» на тему «Проблемы обеспечения семейного устройства детей-сирот и детей, оставшихся без попечения родителей». В конференции приняли участие  представители учреждений образования, культуры, спорта, специалисты территориальной комиссии по делам несовершеннолетних и защите их прав при администрации города, сотрудники социальных служб, правоохранительных органов, представители социально ориентированных некоммерческих организаций, замещающие родители, представители СМИ;</w:t>
      </w:r>
    </w:p>
    <w:p w:rsidR="00323665" w:rsidRPr="002B079F" w:rsidRDefault="00323665" w:rsidP="00323665">
      <w:pPr>
        <w:ind w:right="-1"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>- в рамках ежегодной открытой городской конференции «Город без сирот» проведена встреча с представителями региональных общественных организаций «Замещающая семья» и «Согревающие сердца», в ходе которой</w:t>
      </w:r>
      <w:r w:rsidR="00253526">
        <w:rPr>
          <w:sz w:val="28"/>
          <w:szCs w:val="28"/>
        </w:rPr>
        <w:t xml:space="preserve"> обсуждались актуальные вопросы;</w:t>
      </w:r>
    </w:p>
    <w:p w:rsidR="00323665" w:rsidRPr="002B079F" w:rsidRDefault="00323665" w:rsidP="00323665">
      <w:pPr>
        <w:ind w:right="-1"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 xml:space="preserve">- проведена новогодняя выставка семейного творчества «Мастерская Деда Мороза», в которой приняли участие 7 приемных семей. Около 30 детей получили грамоты и призы. </w:t>
      </w:r>
    </w:p>
    <w:p w:rsidR="00323665" w:rsidRPr="002B079F" w:rsidRDefault="00323665" w:rsidP="00323665">
      <w:pPr>
        <w:ind w:right="-1"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>С целью оказания методической помощи  замещающим семьям до их сведения регулярно доводится информация о принимаемых правовых актах, возможности участия в различных общественных мероприятиях, конкурсах, оказывается содействие в направлении представителей для участия.</w:t>
      </w:r>
    </w:p>
    <w:p w:rsidR="009A1D72" w:rsidRPr="002B079F" w:rsidRDefault="009A1D72" w:rsidP="009A1D72">
      <w:pPr>
        <w:pStyle w:val="3"/>
        <w:spacing w:after="0"/>
        <w:jc w:val="center"/>
        <w:rPr>
          <w:sz w:val="20"/>
        </w:rPr>
      </w:pPr>
    </w:p>
    <w:p w:rsidR="005450EE" w:rsidRPr="002B079F" w:rsidRDefault="005450EE" w:rsidP="009B6FD3">
      <w:pPr>
        <w:ind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>6.2.  Всеми структурными подразделениями администрации города и подве</w:t>
      </w:r>
      <w:r w:rsidR="00F1350C" w:rsidRPr="002B079F">
        <w:rPr>
          <w:sz w:val="28"/>
          <w:szCs w:val="28"/>
        </w:rPr>
        <w:t>домственными учреждениями в 2016</w:t>
      </w:r>
      <w:r w:rsidRPr="002B079F">
        <w:rPr>
          <w:sz w:val="28"/>
          <w:szCs w:val="28"/>
        </w:rPr>
        <w:t xml:space="preserve"> году проведены профилактические мероприятия по вопросам </w:t>
      </w:r>
      <w:proofErr w:type="spellStart"/>
      <w:r w:rsidRPr="002B079F">
        <w:rPr>
          <w:sz w:val="28"/>
          <w:szCs w:val="28"/>
        </w:rPr>
        <w:t>детствосбережения</w:t>
      </w:r>
      <w:proofErr w:type="spellEnd"/>
      <w:r w:rsidRPr="002B079F">
        <w:rPr>
          <w:sz w:val="28"/>
          <w:szCs w:val="28"/>
        </w:rPr>
        <w:t>:</w:t>
      </w:r>
    </w:p>
    <w:p w:rsidR="005B6462" w:rsidRPr="002B079F" w:rsidRDefault="005B6462" w:rsidP="009B6FD3">
      <w:pPr>
        <w:ind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 xml:space="preserve">- семинары, обучение для специалистов (4 заседания городских методических объединений педагогов-психологов, социальных педагогов образовательных организаций, 9 заседаний заместителей директоров по воспитательной работе, общий охват  специалистов образовательных </w:t>
      </w:r>
      <w:r w:rsidRPr="002B079F">
        <w:rPr>
          <w:sz w:val="28"/>
          <w:szCs w:val="28"/>
        </w:rPr>
        <w:lastRenderedPageBreak/>
        <w:t>организаций</w:t>
      </w:r>
      <w:r w:rsidR="00333D76" w:rsidRPr="002B079F">
        <w:rPr>
          <w:sz w:val="28"/>
          <w:szCs w:val="28"/>
        </w:rPr>
        <w:t>, подведомственных департаменту образования администрации города Нижневартовска,</w:t>
      </w:r>
      <w:r w:rsidRPr="002B079F">
        <w:rPr>
          <w:sz w:val="28"/>
          <w:szCs w:val="28"/>
        </w:rPr>
        <w:t xml:space="preserve"> составил более 300 человек);</w:t>
      </w:r>
    </w:p>
    <w:p w:rsidR="005450EE" w:rsidRPr="002B079F" w:rsidRDefault="00253526" w:rsidP="009B6F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74618" w:rsidRPr="00D558CD">
        <w:rPr>
          <w:sz w:val="28"/>
          <w:szCs w:val="28"/>
        </w:rPr>
        <w:t xml:space="preserve"> </w:t>
      </w:r>
      <w:r w:rsidR="00644A64" w:rsidRPr="002B079F">
        <w:rPr>
          <w:sz w:val="28"/>
          <w:szCs w:val="28"/>
        </w:rPr>
        <w:t>родитель</w:t>
      </w:r>
      <w:r w:rsidR="00526384" w:rsidRPr="002B079F">
        <w:rPr>
          <w:sz w:val="28"/>
          <w:szCs w:val="28"/>
        </w:rPr>
        <w:t>ские собрания (312 собраний, 90</w:t>
      </w:r>
      <w:r w:rsidR="00644A64" w:rsidRPr="002B079F">
        <w:rPr>
          <w:sz w:val="28"/>
          <w:szCs w:val="28"/>
        </w:rPr>
        <w:t>498</w:t>
      </w:r>
      <w:r w:rsidR="005450EE" w:rsidRPr="002B079F">
        <w:rPr>
          <w:sz w:val="28"/>
          <w:szCs w:val="28"/>
        </w:rPr>
        <w:t xml:space="preserve"> ро</w:t>
      </w:r>
      <w:r w:rsidR="00644A64" w:rsidRPr="002B079F">
        <w:rPr>
          <w:sz w:val="28"/>
          <w:szCs w:val="28"/>
        </w:rPr>
        <w:t>дителей</w:t>
      </w:r>
      <w:r w:rsidR="005450EE" w:rsidRPr="002B079F">
        <w:rPr>
          <w:sz w:val="28"/>
          <w:szCs w:val="28"/>
        </w:rPr>
        <w:t>);</w:t>
      </w:r>
    </w:p>
    <w:p w:rsidR="005450EE" w:rsidRPr="002B079F" w:rsidRDefault="005450EE" w:rsidP="009B6FD3">
      <w:pPr>
        <w:ind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>-</w:t>
      </w:r>
      <w:r w:rsidR="00A74618">
        <w:rPr>
          <w:sz w:val="28"/>
          <w:szCs w:val="28"/>
        </w:rPr>
        <w:t> </w:t>
      </w:r>
      <w:r w:rsidRPr="002B079F">
        <w:rPr>
          <w:sz w:val="28"/>
          <w:szCs w:val="28"/>
        </w:rPr>
        <w:t>информационные кампании (распространение среди опекунов/попечителей, приемных родителей памяток о необходимости принятия мер в случае причинения подопечному ребенку вреда здоровью или при наличии угрозы жизни и здоровью несовершеннолетнему с выдержками из нормативных правовых актов, устанавливающих ответственность законных представителей);</w:t>
      </w:r>
    </w:p>
    <w:p w:rsidR="005450EE" w:rsidRPr="002B079F" w:rsidRDefault="005450EE" w:rsidP="00165BE9">
      <w:pPr>
        <w:jc w:val="both"/>
        <w:rPr>
          <w:sz w:val="28"/>
          <w:szCs w:val="28"/>
        </w:rPr>
      </w:pPr>
      <w:r w:rsidRPr="002B079F">
        <w:rPr>
          <w:b/>
          <w:sz w:val="28"/>
          <w:szCs w:val="28"/>
        </w:rPr>
        <w:t xml:space="preserve"> </w:t>
      </w:r>
      <w:r w:rsidRPr="002B079F">
        <w:rPr>
          <w:b/>
          <w:sz w:val="28"/>
          <w:szCs w:val="28"/>
        </w:rPr>
        <w:tab/>
      </w:r>
      <w:r w:rsidRPr="002B079F">
        <w:rPr>
          <w:sz w:val="28"/>
          <w:szCs w:val="28"/>
        </w:rPr>
        <w:t>-</w:t>
      </w:r>
      <w:r w:rsidR="00A74618">
        <w:rPr>
          <w:sz w:val="28"/>
          <w:szCs w:val="28"/>
          <w:lang w:val="en-US"/>
        </w:rPr>
        <w:t> </w:t>
      </w:r>
      <w:r w:rsidRPr="002B079F">
        <w:rPr>
          <w:sz w:val="28"/>
          <w:szCs w:val="28"/>
        </w:rPr>
        <w:t>консультации психологов (854);</w:t>
      </w:r>
    </w:p>
    <w:p w:rsidR="005450EE" w:rsidRPr="002B079F" w:rsidRDefault="00A74618" w:rsidP="009B6FD3">
      <w:pPr>
        <w:ind w:firstLine="436"/>
        <w:jc w:val="both"/>
        <w:rPr>
          <w:sz w:val="28"/>
          <w:szCs w:val="28"/>
        </w:rPr>
      </w:pPr>
      <w:r w:rsidRPr="00A74618">
        <w:rPr>
          <w:sz w:val="28"/>
          <w:szCs w:val="28"/>
        </w:rPr>
        <w:t xml:space="preserve">   </w:t>
      </w:r>
      <w:r w:rsidR="005450EE" w:rsidRPr="002B079F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 </w:t>
      </w:r>
      <w:r w:rsidR="005450EE" w:rsidRPr="002B079F">
        <w:rPr>
          <w:sz w:val="28"/>
          <w:szCs w:val="28"/>
        </w:rPr>
        <w:t xml:space="preserve">лекции, беседы по вопросам профилактики наркомании, </w:t>
      </w:r>
      <w:proofErr w:type="spellStart"/>
      <w:r w:rsidR="005450EE" w:rsidRPr="002B079F">
        <w:rPr>
          <w:sz w:val="28"/>
          <w:szCs w:val="28"/>
        </w:rPr>
        <w:t>табакокурения</w:t>
      </w:r>
      <w:proofErr w:type="spellEnd"/>
      <w:r w:rsidR="005450EE" w:rsidRPr="002B079F">
        <w:rPr>
          <w:sz w:val="28"/>
          <w:szCs w:val="28"/>
        </w:rPr>
        <w:t>, алкоголизма</w:t>
      </w:r>
      <w:r w:rsidR="00D75189" w:rsidRPr="002B079F">
        <w:rPr>
          <w:sz w:val="28"/>
          <w:szCs w:val="28"/>
        </w:rPr>
        <w:t xml:space="preserve">, употребления </w:t>
      </w:r>
      <w:proofErr w:type="spellStart"/>
      <w:r w:rsidR="00D75189" w:rsidRPr="002B079F">
        <w:rPr>
          <w:sz w:val="28"/>
          <w:szCs w:val="28"/>
        </w:rPr>
        <w:t>психоактивных</w:t>
      </w:r>
      <w:proofErr w:type="spellEnd"/>
      <w:r w:rsidR="00D75189" w:rsidRPr="002B079F">
        <w:rPr>
          <w:sz w:val="28"/>
          <w:szCs w:val="28"/>
        </w:rPr>
        <w:t xml:space="preserve"> веществ, суицидального поведения среди несовершеннолетних, правонарушений </w:t>
      </w:r>
      <w:r>
        <w:rPr>
          <w:sz w:val="28"/>
          <w:szCs w:val="28"/>
        </w:rPr>
        <w:t xml:space="preserve">и жестокого обращения с детьми </w:t>
      </w:r>
      <w:r w:rsidR="005450EE" w:rsidRPr="002B079F">
        <w:rPr>
          <w:sz w:val="28"/>
          <w:szCs w:val="28"/>
        </w:rPr>
        <w:t xml:space="preserve"> </w:t>
      </w:r>
      <w:r w:rsidR="00D75189" w:rsidRPr="002B079F">
        <w:rPr>
          <w:sz w:val="28"/>
          <w:szCs w:val="28"/>
        </w:rPr>
        <w:t xml:space="preserve">- </w:t>
      </w:r>
      <w:r w:rsidR="00165BE9" w:rsidRPr="002B079F">
        <w:rPr>
          <w:sz w:val="28"/>
          <w:szCs w:val="28"/>
        </w:rPr>
        <w:t>904</w:t>
      </w:r>
      <w:r w:rsidR="005450EE" w:rsidRPr="002B079F">
        <w:rPr>
          <w:sz w:val="28"/>
          <w:szCs w:val="28"/>
        </w:rPr>
        <w:t xml:space="preserve">, в которых приняли участие </w:t>
      </w:r>
      <w:r>
        <w:rPr>
          <w:sz w:val="28"/>
          <w:szCs w:val="28"/>
        </w:rPr>
        <w:t xml:space="preserve">22 709 </w:t>
      </w:r>
      <w:r w:rsidR="005450EE" w:rsidRPr="002B079F">
        <w:rPr>
          <w:sz w:val="28"/>
          <w:szCs w:val="28"/>
        </w:rPr>
        <w:t xml:space="preserve">обучающихся </w:t>
      </w:r>
      <w:r w:rsidR="00165BE9" w:rsidRPr="002B079F">
        <w:rPr>
          <w:sz w:val="28"/>
          <w:szCs w:val="28"/>
        </w:rPr>
        <w:t>(в 2015</w:t>
      </w:r>
      <w:r w:rsidR="00023670" w:rsidRPr="002B079F">
        <w:rPr>
          <w:sz w:val="28"/>
          <w:szCs w:val="28"/>
        </w:rPr>
        <w:t xml:space="preserve"> году – </w:t>
      </w:r>
      <w:r w:rsidR="00165BE9" w:rsidRPr="002B079F">
        <w:rPr>
          <w:sz w:val="28"/>
          <w:szCs w:val="28"/>
        </w:rPr>
        <w:t>15 120 обучающихся</w:t>
      </w:r>
      <w:r w:rsidR="00023670" w:rsidRPr="002B079F">
        <w:rPr>
          <w:sz w:val="28"/>
          <w:szCs w:val="28"/>
        </w:rPr>
        <w:t>);</w:t>
      </w:r>
    </w:p>
    <w:p w:rsidR="00023670" w:rsidRPr="002B079F" w:rsidRDefault="00A74618" w:rsidP="009B6FD3">
      <w:pPr>
        <w:ind w:firstLine="436"/>
        <w:jc w:val="both"/>
        <w:rPr>
          <w:sz w:val="28"/>
          <w:szCs w:val="28"/>
        </w:rPr>
      </w:pPr>
      <w:r>
        <w:rPr>
          <w:sz w:val="28"/>
          <w:szCs w:val="28"/>
        </w:rPr>
        <w:tab/>
        <w:t>-</w:t>
      </w:r>
      <w:r>
        <w:rPr>
          <w:sz w:val="28"/>
          <w:szCs w:val="28"/>
          <w:lang w:val="en-US"/>
        </w:rPr>
        <w:t> </w:t>
      </w:r>
      <w:r w:rsidR="00023670" w:rsidRPr="002B079F">
        <w:rPr>
          <w:sz w:val="28"/>
          <w:szCs w:val="28"/>
        </w:rPr>
        <w:t>мероприятия по профилактике правонарушений и жестокого обращения с детьми - 9, охват 1053</w:t>
      </w:r>
      <w:r w:rsidR="00165BE9" w:rsidRPr="002B079F">
        <w:rPr>
          <w:sz w:val="28"/>
          <w:szCs w:val="28"/>
        </w:rPr>
        <w:t>.</w:t>
      </w:r>
    </w:p>
    <w:p w:rsidR="00165BE9" w:rsidRPr="002B079F" w:rsidRDefault="00165BE9" w:rsidP="00165BE9">
      <w:pPr>
        <w:ind w:right="-1"/>
        <w:jc w:val="both"/>
        <w:rPr>
          <w:sz w:val="28"/>
          <w:szCs w:val="28"/>
        </w:rPr>
      </w:pPr>
      <w:r w:rsidRPr="002B079F">
        <w:rPr>
          <w:sz w:val="28"/>
          <w:szCs w:val="28"/>
        </w:rPr>
        <w:tab/>
        <w:t>В 2016 году в ходе индивидуальных бесед с законными представителями 34 несовершеннолетних подопечных опекунам и попечителям даны рекомендации по налаживанию детско-родительских отношений, разъяснена ответственность за нарушение законодательства Российской Федерации в области защиты прав детей и подростков.</w:t>
      </w:r>
    </w:p>
    <w:p w:rsidR="00ED15E9" w:rsidRPr="002B079F" w:rsidRDefault="00ED15E9" w:rsidP="00ED15E9">
      <w:pPr>
        <w:ind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>Управлением по опеке и попечительству организована встреча членов региональной общественной организации ХМАО – Югры «Замещающая семья» с участием представителей УМВД России по г. Нижневартовску, в ходе которой был рассмотрен вопрос профилактики правонарушений несовершеннолетних.</w:t>
      </w:r>
    </w:p>
    <w:p w:rsidR="00ED15E9" w:rsidRPr="002B079F" w:rsidRDefault="00ED15E9" w:rsidP="009B6FD3">
      <w:pPr>
        <w:jc w:val="both"/>
        <w:rPr>
          <w:sz w:val="28"/>
          <w:szCs w:val="28"/>
        </w:rPr>
      </w:pPr>
    </w:p>
    <w:p w:rsidR="005450EE" w:rsidRPr="002B079F" w:rsidRDefault="005450EE" w:rsidP="009B6FD3">
      <w:pPr>
        <w:pStyle w:val="a4"/>
        <w:ind w:left="0" w:firstLine="436"/>
        <w:jc w:val="both"/>
        <w:rPr>
          <w:sz w:val="28"/>
          <w:szCs w:val="28"/>
        </w:rPr>
      </w:pPr>
      <w:r w:rsidRPr="002B079F">
        <w:rPr>
          <w:sz w:val="28"/>
          <w:szCs w:val="28"/>
        </w:rPr>
        <w:t>6.3. В целях организации занятий с родителями по вопрос</w:t>
      </w:r>
      <w:r w:rsidR="00083B74">
        <w:rPr>
          <w:sz w:val="28"/>
          <w:szCs w:val="28"/>
        </w:rPr>
        <w:t>у детско-родительских отношений</w:t>
      </w:r>
      <w:r w:rsidRPr="002B079F">
        <w:rPr>
          <w:sz w:val="28"/>
          <w:szCs w:val="28"/>
        </w:rPr>
        <w:t xml:space="preserve"> в </w:t>
      </w:r>
      <w:r w:rsidR="00D772AD" w:rsidRPr="002B079F">
        <w:rPr>
          <w:sz w:val="28"/>
          <w:szCs w:val="28"/>
        </w:rPr>
        <w:t>2016 году</w:t>
      </w:r>
      <w:r w:rsidRPr="002B079F">
        <w:rPr>
          <w:sz w:val="28"/>
          <w:szCs w:val="28"/>
        </w:rPr>
        <w:t xml:space="preserve"> в организациях, подведомственных департаменту образования администрации города, действо</w:t>
      </w:r>
      <w:r w:rsidR="00D772AD" w:rsidRPr="002B079F">
        <w:rPr>
          <w:sz w:val="28"/>
          <w:szCs w:val="28"/>
        </w:rPr>
        <w:t>вало 114 семейных клубов (в 2015</w:t>
      </w:r>
      <w:r w:rsidRPr="002B079F">
        <w:rPr>
          <w:sz w:val="28"/>
          <w:szCs w:val="28"/>
        </w:rPr>
        <w:t xml:space="preserve"> году</w:t>
      </w:r>
      <w:r w:rsidR="00D772AD" w:rsidRPr="002B079F">
        <w:rPr>
          <w:sz w:val="28"/>
          <w:szCs w:val="28"/>
        </w:rPr>
        <w:t xml:space="preserve"> </w:t>
      </w:r>
      <w:r w:rsidRPr="002B079F">
        <w:rPr>
          <w:sz w:val="28"/>
          <w:szCs w:val="28"/>
        </w:rPr>
        <w:t>-</w:t>
      </w:r>
      <w:r w:rsidR="00D772AD" w:rsidRPr="002B079F">
        <w:rPr>
          <w:sz w:val="28"/>
          <w:szCs w:val="28"/>
        </w:rPr>
        <w:t xml:space="preserve"> 110 клубов</w:t>
      </w:r>
      <w:r w:rsidRPr="002B079F">
        <w:rPr>
          <w:sz w:val="28"/>
          <w:szCs w:val="28"/>
        </w:rPr>
        <w:t>), из них в дошкольных организациях – 77, в общео</w:t>
      </w:r>
      <w:r w:rsidR="00D772AD" w:rsidRPr="002B079F">
        <w:rPr>
          <w:sz w:val="28"/>
          <w:szCs w:val="28"/>
        </w:rPr>
        <w:t>бразовательных организациях – 34 (в 2015 году - 30</w:t>
      </w:r>
      <w:r w:rsidRPr="002B079F">
        <w:rPr>
          <w:sz w:val="28"/>
          <w:szCs w:val="28"/>
        </w:rPr>
        <w:t xml:space="preserve"> клубов), в двух организациях дополнительного образования -3</w:t>
      </w:r>
      <w:r w:rsidR="00833A95" w:rsidRPr="002B079F">
        <w:rPr>
          <w:sz w:val="28"/>
          <w:szCs w:val="28"/>
        </w:rPr>
        <w:t>. По сравнению с 2015</w:t>
      </w:r>
      <w:r w:rsidRPr="002B079F">
        <w:rPr>
          <w:sz w:val="28"/>
          <w:szCs w:val="28"/>
        </w:rPr>
        <w:t xml:space="preserve"> годом количест</w:t>
      </w:r>
      <w:r w:rsidR="00833A95" w:rsidRPr="002B079F">
        <w:rPr>
          <w:sz w:val="28"/>
          <w:szCs w:val="28"/>
        </w:rPr>
        <w:t>во семейных клубов выросло на 4</w:t>
      </w:r>
      <w:r w:rsidRPr="002B079F">
        <w:rPr>
          <w:sz w:val="28"/>
          <w:szCs w:val="28"/>
        </w:rPr>
        <w:t xml:space="preserve">%. </w:t>
      </w:r>
    </w:p>
    <w:p w:rsidR="005450EE" w:rsidRPr="002B079F" w:rsidRDefault="005450EE" w:rsidP="009B6FD3">
      <w:pPr>
        <w:ind w:firstLine="436"/>
        <w:jc w:val="both"/>
        <w:rPr>
          <w:sz w:val="28"/>
          <w:szCs w:val="28"/>
        </w:rPr>
      </w:pPr>
      <w:r w:rsidRPr="002B079F">
        <w:rPr>
          <w:sz w:val="28"/>
          <w:szCs w:val="28"/>
        </w:rPr>
        <w:t xml:space="preserve">В остальных образовательных организациях работают консультационные пункты, проводятся родительские лектории, собрания и совместные с </w:t>
      </w:r>
      <w:proofErr w:type="gramStart"/>
      <w:r w:rsidRPr="002B079F">
        <w:rPr>
          <w:sz w:val="28"/>
          <w:szCs w:val="28"/>
        </w:rPr>
        <w:t>обучающимися</w:t>
      </w:r>
      <w:proofErr w:type="gramEnd"/>
      <w:r w:rsidRPr="002B079F">
        <w:rPr>
          <w:sz w:val="28"/>
          <w:szCs w:val="28"/>
        </w:rPr>
        <w:t xml:space="preserve"> мероприятия.</w:t>
      </w:r>
    </w:p>
    <w:p w:rsidR="005450EE" w:rsidRPr="002B079F" w:rsidRDefault="005450EE" w:rsidP="009B6FD3">
      <w:pPr>
        <w:ind w:firstLine="436"/>
        <w:jc w:val="both"/>
        <w:rPr>
          <w:sz w:val="28"/>
          <w:szCs w:val="28"/>
        </w:rPr>
      </w:pPr>
      <w:r w:rsidRPr="002B079F">
        <w:rPr>
          <w:sz w:val="28"/>
          <w:szCs w:val="28"/>
        </w:rPr>
        <w:t>6.4. Организована внеурочная занятость 99</w:t>
      </w:r>
      <w:r w:rsidR="00A851D7" w:rsidRPr="002B079F">
        <w:rPr>
          <w:sz w:val="28"/>
          <w:szCs w:val="28"/>
        </w:rPr>
        <w:t>,8</w:t>
      </w:r>
      <w:r w:rsidRPr="002B079F">
        <w:rPr>
          <w:sz w:val="28"/>
          <w:szCs w:val="28"/>
        </w:rPr>
        <w:t>% подростков</w:t>
      </w:r>
      <w:r w:rsidR="00A851D7" w:rsidRPr="002B079F">
        <w:rPr>
          <w:sz w:val="28"/>
          <w:szCs w:val="28"/>
        </w:rPr>
        <w:t xml:space="preserve"> (в 2015 году- 99%)</w:t>
      </w:r>
      <w:r w:rsidRPr="002B079F">
        <w:rPr>
          <w:sz w:val="28"/>
          <w:szCs w:val="28"/>
        </w:rPr>
        <w:t xml:space="preserve">, состоящих на профилактическом учете в отделе по делам несовершеннолетних УМВД. </w:t>
      </w:r>
    </w:p>
    <w:p w:rsidR="005450EE" w:rsidRPr="002B079F" w:rsidRDefault="00A851D7" w:rsidP="009B6FD3">
      <w:pPr>
        <w:ind w:firstLine="436"/>
        <w:jc w:val="both"/>
        <w:rPr>
          <w:rFonts w:eastAsia="Calibri"/>
          <w:sz w:val="28"/>
          <w:szCs w:val="28"/>
        </w:rPr>
      </w:pPr>
      <w:r w:rsidRPr="002B079F">
        <w:rPr>
          <w:rFonts w:eastAsia="Calibri"/>
          <w:sz w:val="28"/>
          <w:szCs w:val="28"/>
        </w:rPr>
        <w:t>На 31 декабря 2016 года в реестре числится 269</w:t>
      </w:r>
      <w:r w:rsidR="005450EE" w:rsidRPr="002B079F">
        <w:rPr>
          <w:rFonts w:eastAsia="Calibri"/>
          <w:sz w:val="28"/>
          <w:szCs w:val="28"/>
        </w:rPr>
        <w:t xml:space="preserve"> несовершеннолетних из семей, находящихс</w:t>
      </w:r>
      <w:r w:rsidR="00243EEB" w:rsidRPr="002B079F">
        <w:rPr>
          <w:rFonts w:eastAsia="Calibri"/>
          <w:sz w:val="28"/>
          <w:szCs w:val="28"/>
        </w:rPr>
        <w:t>я в социально опасном положении, из них 189</w:t>
      </w:r>
      <w:r w:rsidR="004405D4" w:rsidRPr="002B079F">
        <w:rPr>
          <w:rFonts w:eastAsia="Calibri"/>
          <w:sz w:val="28"/>
          <w:szCs w:val="28"/>
        </w:rPr>
        <w:t xml:space="preserve"> (70%)</w:t>
      </w:r>
      <w:r w:rsidR="00243EEB" w:rsidRPr="002B079F">
        <w:rPr>
          <w:rFonts w:eastAsia="Calibri"/>
          <w:sz w:val="28"/>
          <w:szCs w:val="28"/>
        </w:rPr>
        <w:t xml:space="preserve"> посещают дошкольные и общеобразовательные организации, подведомственные департаменту образования города Нижневартовска.</w:t>
      </w:r>
    </w:p>
    <w:p w:rsidR="005450EE" w:rsidRPr="002B079F" w:rsidRDefault="005450EE" w:rsidP="009B6FD3">
      <w:pPr>
        <w:pStyle w:val="a4"/>
        <w:ind w:left="0"/>
        <w:jc w:val="both"/>
        <w:rPr>
          <w:sz w:val="28"/>
          <w:szCs w:val="28"/>
        </w:rPr>
      </w:pPr>
      <w:r w:rsidRPr="002B079F">
        <w:rPr>
          <w:rFonts w:eastAsia="Calibri"/>
          <w:sz w:val="28"/>
          <w:szCs w:val="28"/>
        </w:rPr>
        <w:lastRenderedPageBreak/>
        <w:t xml:space="preserve"> </w:t>
      </w:r>
      <w:r w:rsidRPr="002B079F">
        <w:rPr>
          <w:rFonts w:eastAsia="Calibri"/>
          <w:sz w:val="28"/>
          <w:szCs w:val="28"/>
        </w:rPr>
        <w:tab/>
      </w:r>
      <w:r w:rsidR="00A851D7" w:rsidRPr="002B079F">
        <w:rPr>
          <w:rFonts w:eastAsia="Calibri"/>
          <w:sz w:val="28"/>
          <w:szCs w:val="28"/>
        </w:rPr>
        <w:t>В 2016</w:t>
      </w:r>
      <w:r w:rsidRPr="002B079F">
        <w:rPr>
          <w:rFonts w:eastAsia="Calibri"/>
          <w:sz w:val="28"/>
          <w:szCs w:val="28"/>
        </w:rPr>
        <w:t xml:space="preserve"> году</w:t>
      </w:r>
      <w:r w:rsidRPr="002B079F">
        <w:rPr>
          <w:sz w:val="28"/>
          <w:szCs w:val="28"/>
        </w:rPr>
        <w:t xml:space="preserve"> произошло снижение количества обучающихся школ, систематически пропуск</w:t>
      </w:r>
      <w:r w:rsidR="00A851D7" w:rsidRPr="002B079F">
        <w:rPr>
          <w:sz w:val="28"/>
          <w:szCs w:val="28"/>
        </w:rPr>
        <w:t>ающих учебные занятия,  на 47</w:t>
      </w:r>
      <w:r w:rsidRPr="002B079F">
        <w:rPr>
          <w:sz w:val="28"/>
          <w:szCs w:val="28"/>
        </w:rPr>
        <w:t>% (</w:t>
      </w:r>
      <w:r w:rsidR="00A851D7" w:rsidRPr="002B079F">
        <w:rPr>
          <w:sz w:val="28"/>
          <w:szCs w:val="28"/>
        </w:rPr>
        <w:t xml:space="preserve">2016г.- 7 чел., </w:t>
      </w:r>
      <w:r w:rsidR="009B0618">
        <w:rPr>
          <w:sz w:val="28"/>
          <w:szCs w:val="28"/>
        </w:rPr>
        <w:t>2015г.-15</w:t>
      </w:r>
      <w:r w:rsidRPr="002B079F">
        <w:rPr>
          <w:sz w:val="28"/>
          <w:szCs w:val="28"/>
        </w:rPr>
        <w:t xml:space="preserve"> чел., 2014 г.-34 чел.).</w:t>
      </w:r>
    </w:p>
    <w:p w:rsidR="005450EE" w:rsidRDefault="005450EE" w:rsidP="009B6FD3">
      <w:pPr>
        <w:ind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>Проведенные мероприятия и результаты рабо</w:t>
      </w:r>
      <w:r w:rsidR="00521C66">
        <w:rPr>
          <w:sz w:val="28"/>
          <w:szCs w:val="28"/>
        </w:rPr>
        <w:t>ты позволяют говорить</w:t>
      </w:r>
      <w:r w:rsidRPr="002B079F">
        <w:rPr>
          <w:sz w:val="28"/>
          <w:szCs w:val="28"/>
        </w:rPr>
        <w:t xml:space="preserve"> о последовательной работе и качественных изменениях в социальной политике </w:t>
      </w:r>
      <w:proofErr w:type="spellStart"/>
      <w:r w:rsidRPr="002B079F">
        <w:rPr>
          <w:sz w:val="28"/>
          <w:szCs w:val="28"/>
        </w:rPr>
        <w:t>детствосбережения</w:t>
      </w:r>
      <w:proofErr w:type="spellEnd"/>
      <w:r w:rsidRPr="002B079F">
        <w:rPr>
          <w:sz w:val="28"/>
          <w:szCs w:val="28"/>
        </w:rPr>
        <w:t xml:space="preserve"> в городе. </w:t>
      </w:r>
    </w:p>
    <w:p w:rsidR="00BF77B2" w:rsidRPr="002B079F" w:rsidRDefault="00BF77B2" w:rsidP="009B6FD3">
      <w:pPr>
        <w:ind w:firstLine="708"/>
        <w:jc w:val="both"/>
        <w:rPr>
          <w:sz w:val="28"/>
          <w:szCs w:val="28"/>
        </w:rPr>
      </w:pPr>
    </w:p>
    <w:p w:rsidR="005450EE" w:rsidRPr="002B079F" w:rsidRDefault="005450EE" w:rsidP="009B6FD3">
      <w:pPr>
        <w:jc w:val="both"/>
        <w:rPr>
          <w:b/>
          <w:sz w:val="28"/>
          <w:szCs w:val="28"/>
        </w:rPr>
      </w:pPr>
      <w:r w:rsidRPr="002B079F">
        <w:rPr>
          <w:sz w:val="28"/>
          <w:szCs w:val="28"/>
        </w:rPr>
        <w:tab/>
      </w:r>
      <w:r w:rsidRPr="002B079F">
        <w:rPr>
          <w:b/>
          <w:sz w:val="28"/>
          <w:szCs w:val="28"/>
        </w:rPr>
        <w:t>7. Информационное обеспечение мероприятий.</w:t>
      </w:r>
    </w:p>
    <w:p w:rsidR="005450EE" w:rsidRPr="002B079F" w:rsidRDefault="005450EE" w:rsidP="009B6FD3">
      <w:pPr>
        <w:ind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>Информированность горожан служит важным условием привлечения общественности к участию в совместном решении основных направлений Стратегии действий в интересах детей.</w:t>
      </w:r>
    </w:p>
    <w:p w:rsidR="005450EE" w:rsidRPr="002B079F" w:rsidRDefault="005450EE" w:rsidP="009B6FD3">
      <w:pPr>
        <w:jc w:val="both"/>
        <w:rPr>
          <w:sz w:val="28"/>
          <w:szCs w:val="28"/>
        </w:rPr>
      </w:pPr>
      <w:r w:rsidRPr="002B079F">
        <w:rPr>
          <w:sz w:val="28"/>
          <w:szCs w:val="28"/>
        </w:rPr>
        <w:t xml:space="preserve">  </w:t>
      </w:r>
      <w:r w:rsidRPr="002B079F">
        <w:rPr>
          <w:sz w:val="28"/>
          <w:szCs w:val="28"/>
        </w:rPr>
        <w:tab/>
      </w:r>
      <w:r w:rsidR="00105201" w:rsidRPr="002B079F">
        <w:rPr>
          <w:sz w:val="28"/>
          <w:szCs w:val="28"/>
        </w:rPr>
        <w:t>В 2016</w:t>
      </w:r>
      <w:r w:rsidRPr="002B079F">
        <w:rPr>
          <w:sz w:val="28"/>
          <w:szCs w:val="28"/>
        </w:rPr>
        <w:t xml:space="preserve"> году осуществлялось регулярное размещение информации в СМИ, на официальных сайтах структурных подразделений администрации города и подведомственных организациях и учреждениях о мероприятиях социально ориентированной направленности с участием детей и молодежи.  </w:t>
      </w:r>
    </w:p>
    <w:p w:rsidR="005450EE" w:rsidRPr="002B079F" w:rsidRDefault="005450EE" w:rsidP="009B6FD3">
      <w:pPr>
        <w:ind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 xml:space="preserve">На </w:t>
      </w:r>
      <w:proofErr w:type="spellStart"/>
      <w:r w:rsidRPr="002B079F">
        <w:rPr>
          <w:sz w:val="28"/>
          <w:szCs w:val="28"/>
        </w:rPr>
        <w:t>интернет-ресурсах</w:t>
      </w:r>
      <w:proofErr w:type="spellEnd"/>
      <w:r w:rsidRPr="002B079F">
        <w:rPr>
          <w:sz w:val="28"/>
          <w:szCs w:val="28"/>
        </w:rPr>
        <w:t xml:space="preserve"> еженедельно/ежемесячно размещаются планы работы по организации и проведению социально ориентированных и культурно-досуговых мероприятий для детей, подростков и молодежи.</w:t>
      </w:r>
    </w:p>
    <w:p w:rsidR="005450EE" w:rsidRPr="002B079F" w:rsidRDefault="005450EE" w:rsidP="009B6FD3">
      <w:pPr>
        <w:ind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 xml:space="preserve"> Сайты структурных подразделений администрации города постоянно обновляются, совершенствуются, добавляются новые разделы, подразделы. На сайтах работает «обратная связь», каждый посетитель имеет возможность обратиться с интересующими вопросами и предложениями.</w:t>
      </w:r>
    </w:p>
    <w:p w:rsidR="005450EE" w:rsidRPr="00287749" w:rsidRDefault="005450EE" w:rsidP="002178D8">
      <w:pPr>
        <w:ind w:firstLine="708"/>
        <w:jc w:val="both"/>
        <w:rPr>
          <w:sz w:val="28"/>
          <w:szCs w:val="28"/>
        </w:rPr>
      </w:pPr>
      <w:r w:rsidRPr="002B079F">
        <w:rPr>
          <w:sz w:val="28"/>
          <w:szCs w:val="28"/>
        </w:rPr>
        <w:t>Анонсная информация и материалы по и</w:t>
      </w:r>
      <w:r w:rsidR="00083B74">
        <w:rPr>
          <w:sz w:val="28"/>
          <w:szCs w:val="28"/>
        </w:rPr>
        <w:t>тогам крупных городских меропри</w:t>
      </w:r>
      <w:r w:rsidRPr="002B079F">
        <w:rPr>
          <w:sz w:val="28"/>
          <w:szCs w:val="28"/>
        </w:rPr>
        <w:t>ятий с участием детей и молодежи транслируются через печатные издания СМИ и телерадиокомпании.</w:t>
      </w:r>
      <w:r w:rsidR="002178D8">
        <w:rPr>
          <w:sz w:val="28"/>
          <w:szCs w:val="28"/>
        </w:rPr>
        <w:t xml:space="preserve"> </w:t>
      </w:r>
      <w:r w:rsidR="002178D8" w:rsidRPr="002B079F">
        <w:rPr>
          <w:sz w:val="28"/>
          <w:szCs w:val="28"/>
        </w:rPr>
        <w:t xml:space="preserve">Ведутся группы добровольческих организаций и отдельных мероприятий в социальной сети </w:t>
      </w:r>
      <w:proofErr w:type="spellStart"/>
      <w:r w:rsidR="002178D8" w:rsidRPr="002B079F">
        <w:rPr>
          <w:sz w:val="28"/>
          <w:szCs w:val="28"/>
          <w:lang w:val="en-US"/>
        </w:rPr>
        <w:t>Vk</w:t>
      </w:r>
      <w:proofErr w:type="spellEnd"/>
      <w:r w:rsidR="002178D8" w:rsidRPr="002B079F">
        <w:rPr>
          <w:sz w:val="28"/>
          <w:szCs w:val="28"/>
        </w:rPr>
        <w:t>.</w:t>
      </w:r>
      <w:r w:rsidR="002178D8" w:rsidRPr="002B079F">
        <w:rPr>
          <w:sz w:val="28"/>
          <w:szCs w:val="28"/>
          <w:lang w:val="en-US"/>
        </w:rPr>
        <w:t>com</w:t>
      </w:r>
      <w:r w:rsidR="002178D8" w:rsidRPr="002B079F">
        <w:rPr>
          <w:sz w:val="28"/>
          <w:szCs w:val="28"/>
        </w:rPr>
        <w:t>.</w:t>
      </w:r>
    </w:p>
    <w:sectPr w:rsidR="005450EE" w:rsidRPr="00287749" w:rsidSect="002178D8">
      <w:footerReference w:type="default" r:id="rId9"/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8C3" w:rsidRDefault="002C78C3" w:rsidP="00D13C72">
      <w:r>
        <w:separator/>
      </w:r>
    </w:p>
  </w:endnote>
  <w:endnote w:type="continuationSeparator" w:id="0">
    <w:p w:rsidR="002C78C3" w:rsidRDefault="002C78C3" w:rsidP="00D13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2C8D" w:rsidRDefault="00FD2C8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8C3" w:rsidRDefault="002C78C3" w:rsidP="00D13C72">
      <w:r>
        <w:separator/>
      </w:r>
    </w:p>
  </w:footnote>
  <w:footnote w:type="continuationSeparator" w:id="0">
    <w:p w:rsidR="002C78C3" w:rsidRDefault="002C78C3" w:rsidP="00D13C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724CBB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60F2E7A"/>
    <w:multiLevelType w:val="hybridMultilevel"/>
    <w:tmpl w:val="ED56C552"/>
    <w:lvl w:ilvl="0" w:tplc="5EA202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326"/>
    <w:rsid w:val="00011795"/>
    <w:rsid w:val="00022945"/>
    <w:rsid w:val="00023670"/>
    <w:rsid w:val="00025761"/>
    <w:rsid w:val="00026E86"/>
    <w:rsid w:val="00037A8F"/>
    <w:rsid w:val="000469A8"/>
    <w:rsid w:val="00066228"/>
    <w:rsid w:val="000667A1"/>
    <w:rsid w:val="00072D18"/>
    <w:rsid w:val="00083B74"/>
    <w:rsid w:val="00083EB3"/>
    <w:rsid w:val="000913AB"/>
    <w:rsid w:val="00096660"/>
    <w:rsid w:val="00096DD1"/>
    <w:rsid w:val="0009750E"/>
    <w:rsid w:val="000A5E47"/>
    <w:rsid w:val="000B1B48"/>
    <w:rsid w:val="000B5A2B"/>
    <w:rsid w:val="000C3EC8"/>
    <w:rsid w:val="000D56FF"/>
    <w:rsid w:val="000D6D3B"/>
    <w:rsid w:val="000E6539"/>
    <w:rsid w:val="000E6A11"/>
    <w:rsid w:val="000F1633"/>
    <w:rsid w:val="000F7D82"/>
    <w:rsid w:val="00105201"/>
    <w:rsid w:val="001069D8"/>
    <w:rsid w:val="00112B9C"/>
    <w:rsid w:val="00114C4C"/>
    <w:rsid w:val="00114D2E"/>
    <w:rsid w:val="00116069"/>
    <w:rsid w:val="001221CE"/>
    <w:rsid w:val="0013216B"/>
    <w:rsid w:val="00132FA7"/>
    <w:rsid w:val="00137C22"/>
    <w:rsid w:val="001409B8"/>
    <w:rsid w:val="00165778"/>
    <w:rsid w:val="00165BE9"/>
    <w:rsid w:val="0017334F"/>
    <w:rsid w:val="001811EB"/>
    <w:rsid w:val="00185A91"/>
    <w:rsid w:val="001B655B"/>
    <w:rsid w:val="001C34D6"/>
    <w:rsid w:val="001D3B60"/>
    <w:rsid w:val="001F2852"/>
    <w:rsid w:val="00204039"/>
    <w:rsid w:val="00207516"/>
    <w:rsid w:val="00212C67"/>
    <w:rsid w:val="002178D8"/>
    <w:rsid w:val="00220096"/>
    <w:rsid w:val="00236DEA"/>
    <w:rsid w:val="00241105"/>
    <w:rsid w:val="00243EEB"/>
    <w:rsid w:val="002469C5"/>
    <w:rsid w:val="00253526"/>
    <w:rsid w:val="00254AEB"/>
    <w:rsid w:val="00261BB2"/>
    <w:rsid w:val="00262D9A"/>
    <w:rsid w:val="00266AAA"/>
    <w:rsid w:val="00280C22"/>
    <w:rsid w:val="0028614C"/>
    <w:rsid w:val="00287749"/>
    <w:rsid w:val="00292309"/>
    <w:rsid w:val="00294153"/>
    <w:rsid w:val="00294B35"/>
    <w:rsid w:val="00297693"/>
    <w:rsid w:val="002A3F22"/>
    <w:rsid w:val="002A6819"/>
    <w:rsid w:val="002B05FF"/>
    <w:rsid w:val="002B079F"/>
    <w:rsid w:val="002B3CF0"/>
    <w:rsid w:val="002C72BF"/>
    <w:rsid w:val="002C78C3"/>
    <w:rsid w:val="002E720F"/>
    <w:rsid w:val="002E7321"/>
    <w:rsid w:val="002F5361"/>
    <w:rsid w:val="00300076"/>
    <w:rsid w:val="00306083"/>
    <w:rsid w:val="00312825"/>
    <w:rsid w:val="003152ED"/>
    <w:rsid w:val="00323665"/>
    <w:rsid w:val="003251E5"/>
    <w:rsid w:val="00332262"/>
    <w:rsid w:val="00333D76"/>
    <w:rsid w:val="003430CC"/>
    <w:rsid w:val="003431B7"/>
    <w:rsid w:val="00343A89"/>
    <w:rsid w:val="0035452B"/>
    <w:rsid w:val="00355972"/>
    <w:rsid w:val="003750DB"/>
    <w:rsid w:val="00383F64"/>
    <w:rsid w:val="003A4848"/>
    <w:rsid w:val="003A4861"/>
    <w:rsid w:val="003A531F"/>
    <w:rsid w:val="003B6A3B"/>
    <w:rsid w:val="003C4210"/>
    <w:rsid w:val="003C4E2F"/>
    <w:rsid w:val="003E49B0"/>
    <w:rsid w:val="003E51F1"/>
    <w:rsid w:val="004052E6"/>
    <w:rsid w:val="0040620F"/>
    <w:rsid w:val="004076FA"/>
    <w:rsid w:val="004161FB"/>
    <w:rsid w:val="0041790D"/>
    <w:rsid w:val="00433EDD"/>
    <w:rsid w:val="00437953"/>
    <w:rsid w:val="004405D4"/>
    <w:rsid w:val="00453557"/>
    <w:rsid w:val="00465236"/>
    <w:rsid w:val="00467A62"/>
    <w:rsid w:val="00473D39"/>
    <w:rsid w:val="00474E42"/>
    <w:rsid w:val="00493A2D"/>
    <w:rsid w:val="00494B41"/>
    <w:rsid w:val="0049555C"/>
    <w:rsid w:val="004A446C"/>
    <w:rsid w:val="004B1402"/>
    <w:rsid w:val="004B610E"/>
    <w:rsid w:val="004B67E2"/>
    <w:rsid w:val="004B6A9C"/>
    <w:rsid w:val="004C34FE"/>
    <w:rsid w:val="004D359B"/>
    <w:rsid w:val="004D5302"/>
    <w:rsid w:val="004D64E8"/>
    <w:rsid w:val="004E5232"/>
    <w:rsid w:val="004F03B4"/>
    <w:rsid w:val="005050AD"/>
    <w:rsid w:val="005117AC"/>
    <w:rsid w:val="0051470B"/>
    <w:rsid w:val="00521C66"/>
    <w:rsid w:val="005222F7"/>
    <w:rsid w:val="00526384"/>
    <w:rsid w:val="00532F29"/>
    <w:rsid w:val="00536D6C"/>
    <w:rsid w:val="00540286"/>
    <w:rsid w:val="005402B2"/>
    <w:rsid w:val="005450EE"/>
    <w:rsid w:val="005568B7"/>
    <w:rsid w:val="00564472"/>
    <w:rsid w:val="00571583"/>
    <w:rsid w:val="00581CCE"/>
    <w:rsid w:val="00582604"/>
    <w:rsid w:val="005858C5"/>
    <w:rsid w:val="00590EA5"/>
    <w:rsid w:val="005A245E"/>
    <w:rsid w:val="005A2ED1"/>
    <w:rsid w:val="005A6024"/>
    <w:rsid w:val="005A7695"/>
    <w:rsid w:val="005B0B6E"/>
    <w:rsid w:val="005B5FAB"/>
    <w:rsid w:val="005B6462"/>
    <w:rsid w:val="005C00F8"/>
    <w:rsid w:val="005C1DB5"/>
    <w:rsid w:val="005C6669"/>
    <w:rsid w:val="005E0DE9"/>
    <w:rsid w:val="005E1FF1"/>
    <w:rsid w:val="005E3AC0"/>
    <w:rsid w:val="005E3AD2"/>
    <w:rsid w:val="005F4FBA"/>
    <w:rsid w:val="005F5E30"/>
    <w:rsid w:val="00603E01"/>
    <w:rsid w:val="00627A85"/>
    <w:rsid w:val="006364C8"/>
    <w:rsid w:val="00644A64"/>
    <w:rsid w:val="00661832"/>
    <w:rsid w:val="00662469"/>
    <w:rsid w:val="006644D5"/>
    <w:rsid w:val="006679D3"/>
    <w:rsid w:val="006744BA"/>
    <w:rsid w:val="006767AD"/>
    <w:rsid w:val="00677095"/>
    <w:rsid w:val="006802B5"/>
    <w:rsid w:val="00693746"/>
    <w:rsid w:val="00696074"/>
    <w:rsid w:val="006960E6"/>
    <w:rsid w:val="006A0C44"/>
    <w:rsid w:val="006A741E"/>
    <w:rsid w:val="006F1788"/>
    <w:rsid w:val="006F5A4F"/>
    <w:rsid w:val="007077DE"/>
    <w:rsid w:val="007128B4"/>
    <w:rsid w:val="007130A3"/>
    <w:rsid w:val="00713E45"/>
    <w:rsid w:val="0071585E"/>
    <w:rsid w:val="00716125"/>
    <w:rsid w:val="007163DF"/>
    <w:rsid w:val="0072053D"/>
    <w:rsid w:val="00731F0A"/>
    <w:rsid w:val="0073416A"/>
    <w:rsid w:val="00735B11"/>
    <w:rsid w:val="007375EF"/>
    <w:rsid w:val="007407B7"/>
    <w:rsid w:val="00742B90"/>
    <w:rsid w:val="00761FEE"/>
    <w:rsid w:val="00771292"/>
    <w:rsid w:val="00777C4B"/>
    <w:rsid w:val="00783932"/>
    <w:rsid w:val="00786D43"/>
    <w:rsid w:val="0079070D"/>
    <w:rsid w:val="007A5CF3"/>
    <w:rsid w:val="007A6FF6"/>
    <w:rsid w:val="007B0FE8"/>
    <w:rsid w:val="007B55EF"/>
    <w:rsid w:val="007C1EF7"/>
    <w:rsid w:val="007D2841"/>
    <w:rsid w:val="007D2AC3"/>
    <w:rsid w:val="007D66AD"/>
    <w:rsid w:val="007E0B23"/>
    <w:rsid w:val="0080044F"/>
    <w:rsid w:val="00801F9C"/>
    <w:rsid w:val="00813622"/>
    <w:rsid w:val="00817F4D"/>
    <w:rsid w:val="0082119B"/>
    <w:rsid w:val="00823B5E"/>
    <w:rsid w:val="00830952"/>
    <w:rsid w:val="00833A95"/>
    <w:rsid w:val="008401C2"/>
    <w:rsid w:val="0085549B"/>
    <w:rsid w:val="00863645"/>
    <w:rsid w:val="00865606"/>
    <w:rsid w:val="00867BC9"/>
    <w:rsid w:val="00890F73"/>
    <w:rsid w:val="00895332"/>
    <w:rsid w:val="00895EBE"/>
    <w:rsid w:val="00896D5B"/>
    <w:rsid w:val="0089721F"/>
    <w:rsid w:val="008A7C07"/>
    <w:rsid w:val="008B17CB"/>
    <w:rsid w:val="008B19BC"/>
    <w:rsid w:val="008C05D4"/>
    <w:rsid w:val="008C0F2C"/>
    <w:rsid w:val="008C4559"/>
    <w:rsid w:val="008D1E87"/>
    <w:rsid w:val="008E789A"/>
    <w:rsid w:val="008F4F70"/>
    <w:rsid w:val="008F5B23"/>
    <w:rsid w:val="00903FEB"/>
    <w:rsid w:val="0090577D"/>
    <w:rsid w:val="00907465"/>
    <w:rsid w:val="00910DF6"/>
    <w:rsid w:val="0091153E"/>
    <w:rsid w:val="00915446"/>
    <w:rsid w:val="00920671"/>
    <w:rsid w:val="00927DBF"/>
    <w:rsid w:val="0093126E"/>
    <w:rsid w:val="00942136"/>
    <w:rsid w:val="009601D9"/>
    <w:rsid w:val="00960D55"/>
    <w:rsid w:val="0096471B"/>
    <w:rsid w:val="00967E09"/>
    <w:rsid w:val="00972869"/>
    <w:rsid w:val="00987179"/>
    <w:rsid w:val="00994165"/>
    <w:rsid w:val="009A1D72"/>
    <w:rsid w:val="009A572D"/>
    <w:rsid w:val="009B0618"/>
    <w:rsid w:val="009B6FD3"/>
    <w:rsid w:val="00A00D7F"/>
    <w:rsid w:val="00A15DCA"/>
    <w:rsid w:val="00A20256"/>
    <w:rsid w:val="00A20C27"/>
    <w:rsid w:val="00A21FE0"/>
    <w:rsid w:val="00A31BF4"/>
    <w:rsid w:val="00A32A29"/>
    <w:rsid w:val="00A333B5"/>
    <w:rsid w:val="00A35E24"/>
    <w:rsid w:val="00A4256A"/>
    <w:rsid w:val="00A50544"/>
    <w:rsid w:val="00A6452B"/>
    <w:rsid w:val="00A74618"/>
    <w:rsid w:val="00A76321"/>
    <w:rsid w:val="00A76ABC"/>
    <w:rsid w:val="00A83E56"/>
    <w:rsid w:val="00A851D7"/>
    <w:rsid w:val="00AA08FD"/>
    <w:rsid w:val="00AA5660"/>
    <w:rsid w:val="00AC62CA"/>
    <w:rsid w:val="00AD209B"/>
    <w:rsid w:val="00AE53DD"/>
    <w:rsid w:val="00AF6AB3"/>
    <w:rsid w:val="00B24B9F"/>
    <w:rsid w:val="00B34131"/>
    <w:rsid w:val="00B351F4"/>
    <w:rsid w:val="00B5174D"/>
    <w:rsid w:val="00B546BF"/>
    <w:rsid w:val="00B5557B"/>
    <w:rsid w:val="00B73552"/>
    <w:rsid w:val="00B738C6"/>
    <w:rsid w:val="00B771AE"/>
    <w:rsid w:val="00B835CF"/>
    <w:rsid w:val="00B85680"/>
    <w:rsid w:val="00B92D10"/>
    <w:rsid w:val="00BB0518"/>
    <w:rsid w:val="00BC1488"/>
    <w:rsid w:val="00BC297B"/>
    <w:rsid w:val="00BC6417"/>
    <w:rsid w:val="00BD1919"/>
    <w:rsid w:val="00BD69AA"/>
    <w:rsid w:val="00BE2268"/>
    <w:rsid w:val="00BF77B2"/>
    <w:rsid w:val="00C03C2A"/>
    <w:rsid w:val="00C148C1"/>
    <w:rsid w:val="00C14D44"/>
    <w:rsid w:val="00C25376"/>
    <w:rsid w:val="00C32765"/>
    <w:rsid w:val="00C32DAB"/>
    <w:rsid w:val="00C4018C"/>
    <w:rsid w:val="00C43F6C"/>
    <w:rsid w:val="00C46C75"/>
    <w:rsid w:val="00C4786E"/>
    <w:rsid w:val="00C47C65"/>
    <w:rsid w:val="00C61AD5"/>
    <w:rsid w:val="00C67F8D"/>
    <w:rsid w:val="00C73A7A"/>
    <w:rsid w:val="00C83006"/>
    <w:rsid w:val="00C90226"/>
    <w:rsid w:val="00C938E4"/>
    <w:rsid w:val="00C964BA"/>
    <w:rsid w:val="00CB4FA6"/>
    <w:rsid w:val="00CB67CA"/>
    <w:rsid w:val="00CB7904"/>
    <w:rsid w:val="00CC5BF7"/>
    <w:rsid w:val="00CF6847"/>
    <w:rsid w:val="00D119C0"/>
    <w:rsid w:val="00D13009"/>
    <w:rsid w:val="00D13C72"/>
    <w:rsid w:val="00D17376"/>
    <w:rsid w:val="00D2046D"/>
    <w:rsid w:val="00D30207"/>
    <w:rsid w:val="00D3163F"/>
    <w:rsid w:val="00D3708F"/>
    <w:rsid w:val="00D4238B"/>
    <w:rsid w:val="00D46E60"/>
    <w:rsid w:val="00D558CD"/>
    <w:rsid w:val="00D57491"/>
    <w:rsid w:val="00D57AC3"/>
    <w:rsid w:val="00D642D4"/>
    <w:rsid w:val="00D670EB"/>
    <w:rsid w:val="00D75189"/>
    <w:rsid w:val="00D772AD"/>
    <w:rsid w:val="00D93E14"/>
    <w:rsid w:val="00DB0517"/>
    <w:rsid w:val="00DB5BC6"/>
    <w:rsid w:val="00DC3370"/>
    <w:rsid w:val="00DC40D2"/>
    <w:rsid w:val="00DC648E"/>
    <w:rsid w:val="00DC6ABF"/>
    <w:rsid w:val="00DD0A8C"/>
    <w:rsid w:val="00DD14A1"/>
    <w:rsid w:val="00DE6326"/>
    <w:rsid w:val="00DF504C"/>
    <w:rsid w:val="00E051A5"/>
    <w:rsid w:val="00E10AC2"/>
    <w:rsid w:val="00E12135"/>
    <w:rsid w:val="00E203D0"/>
    <w:rsid w:val="00E3435C"/>
    <w:rsid w:val="00E36F76"/>
    <w:rsid w:val="00E43B2A"/>
    <w:rsid w:val="00E454C3"/>
    <w:rsid w:val="00E50C22"/>
    <w:rsid w:val="00E52599"/>
    <w:rsid w:val="00E75CFB"/>
    <w:rsid w:val="00E80883"/>
    <w:rsid w:val="00E96986"/>
    <w:rsid w:val="00EA100B"/>
    <w:rsid w:val="00EA18A5"/>
    <w:rsid w:val="00EA1E16"/>
    <w:rsid w:val="00EA4622"/>
    <w:rsid w:val="00EA6D9A"/>
    <w:rsid w:val="00EB23C6"/>
    <w:rsid w:val="00EB39C8"/>
    <w:rsid w:val="00EB4410"/>
    <w:rsid w:val="00EC5BE2"/>
    <w:rsid w:val="00ED15E9"/>
    <w:rsid w:val="00ED2C8D"/>
    <w:rsid w:val="00ED4DC7"/>
    <w:rsid w:val="00ED5D31"/>
    <w:rsid w:val="00EE2F48"/>
    <w:rsid w:val="00EE3AF2"/>
    <w:rsid w:val="00F0162C"/>
    <w:rsid w:val="00F0239C"/>
    <w:rsid w:val="00F11F49"/>
    <w:rsid w:val="00F1350C"/>
    <w:rsid w:val="00F201EC"/>
    <w:rsid w:val="00F20785"/>
    <w:rsid w:val="00F22128"/>
    <w:rsid w:val="00F55822"/>
    <w:rsid w:val="00F70D3B"/>
    <w:rsid w:val="00F85FAF"/>
    <w:rsid w:val="00F8792D"/>
    <w:rsid w:val="00F93814"/>
    <w:rsid w:val="00FA14C7"/>
    <w:rsid w:val="00FB0875"/>
    <w:rsid w:val="00FC3C4F"/>
    <w:rsid w:val="00FD2C8D"/>
    <w:rsid w:val="00FE03C2"/>
    <w:rsid w:val="00FF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E6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222F7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896D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896D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1"/>
    <w:uiPriority w:val="99"/>
    <w:unhideWhenUsed/>
    <w:rsid w:val="00696074"/>
    <w:rPr>
      <w:color w:val="0000FF" w:themeColor="hyperlink"/>
      <w:u w:val="single"/>
    </w:rPr>
  </w:style>
  <w:style w:type="paragraph" w:styleId="a8">
    <w:name w:val="header"/>
    <w:basedOn w:val="a0"/>
    <w:link w:val="a9"/>
    <w:uiPriority w:val="99"/>
    <w:semiHidden/>
    <w:unhideWhenUsed/>
    <w:rsid w:val="00D13C7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semiHidden/>
    <w:rsid w:val="00D13C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semiHidden/>
    <w:unhideWhenUsed/>
    <w:rsid w:val="00D13C7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semiHidden/>
    <w:rsid w:val="00D13C7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2"/>
    <w:uiPriority w:val="59"/>
    <w:rsid w:val="00407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3C42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No Spacing"/>
    <w:link w:val="ae"/>
    <w:uiPriority w:val="1"/>
    <w:qFormat/>
    <w:rsid w:val="003C42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link w:val="ad"/>
    <w:uiPriority w:val="1"/>
    <w:locked/>
    <w:rsid w:val="003C4210"/>
    <w:rPr>
      <w:rFonts w:ascii="Calibri" w:eastAsia="Calibri" w:hAnsi="Calibri" w:cs="Times New Roman"/>
    </w:rPr>
  </w:style>
  <w:style w:type="paragraph" w:styleId="af">
    <w:name w:val="Body Text"/>
    <w:basedOn w:val="a0"/>
    <w:link w:val="af0"/>
    <w:unhideWhenUsed/>
    <w:rsid w:val="005450EE"/>
    <w:pPr>
      <w:autoSpaceDE w:val="0"/>
      <w:autoSpaceDN w:val="0"/>
      <w:adjustRightInd w:val="0"/>
      <w:ind w:hanging="284"/>
      <w:jc w:val="center"/>
    </w:pPr>
    <w:rPr>
      <w:b/>
      <w:bCs/>
    </w:rPr>
  </w:style>
  <w:style w:type="character" w:customStyle="1" w:styleId="af0">
    <w:name w:val="Основной текст Знак"/>
    <w:basedOn w:val="a1"/>
    <w:link w:val="af"/>
    <w:rsid w:val="005450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istParagraph1">
    <w:name w:val="List Paragraph1"/>
    <w:basedOn w:val="a0"/>
    <w:rsid w:val="005450EE"/>
    <w:pPr>
      <w:autoSpaceDE w:val="0"/>
      <w:autoSpaceDN w:val="0"/>
      <w:adjustRightInd w:val="0"/>
      <w:spacing w:after="200" w:line="276" w:lineRule="auto"/>
      <w:ind w:left="720" w:hanging="284"/>
      <w:contextualSpacing/>
    </w:pPr>
    <w:rPr>
      <w:rFonts w:ascii="Calibri" w:hAnsi="Calibri"/>
      <w:bCs/>
      <w:sz w:val="22"/>
      <w:szCs w:val="22"/>
      <w:lang w:eastAsia="en-US"/>
    </w:rPr>
  </w:style>
  <w:style w:type="character" w:customStyle="1" w:styleId="apple-converted-space">
    <w:name w:val="apple-converted-space"/>
    <w:basedOn w:val="a1"/>
    <w:rsid w:val="005450EE"/>
  </w:style>
  <w:style w:type="paragraph" w:styleId="a">
    <w:name w:val="List Bullet"/>
    <w:basedOn w:val="a0"/>
    <w:rsid w:val="005450EE"/>
    <w:pPr>
      <w:numPr>
        <w:numId w:val="2"/>
      </w:numPr>
      <w:autoSpaceDE w:val="0"/>
      <w:autoSpaceDN w:val="0"/>
      <w:adjustRightInd w:val="0"/>
      <w:contextualSpacing/>
    </w:pPr>
    <w:rPr>
      <w:color w:val="000000"/>
      <w:sz w:val="28"/>
      <w:szCs w:val="28"/>
    </w:rPr>
  </w:style>
  <w:style w:type="paragraph" w:styleId="2">
    <w:name w:val="Body Text 2"/>
    <w:basedOn w:val="a0"/>
    <w:link w:val="20"/>
    <w:rsid w:val="005450EE"/>
    <w:pPr>
      <w:autoSpaceDE w:val="0"/>
      <w:autoSpaceDN w:val="0"/>
      <w:adjustRightInd w:val="0"/>
      <w:spacing w:after="120" w:line="480" w:lineRule="auto"/>
      <w:ind w:hanging="284"/>
    </w:pPr>
  </w:style>
  <w:style w:type="character" w:customStyle="1" w:styleId="20">
    <w:name w:val="Основной текст 2 Знак"/>
    <w:basedOn w:val="a1"/>
    <w:link w:val="2"/>
    <w:rsid w:val="005450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0"/>
    <w:link w:val="30"/>
    <w:unhideWhenUsed/>
    <w:rsid w:val="005450E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rsid w:val="005450EE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E63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222F7"/>
    <w:pPr>
      <w:ind w:left="720"/>
      <w:contextualSpacing/>
    </w:pPr>
  </w:style>
  <w:style w:type="paragraph" w:styleId="a5">
    <w:name w:val="Balloon Text"/>
    <w:basedOn w:val="a0"/>
    <w:link w:val="a6"/>
    <w:uiPriority w:val="99"/>
    <w:semiHidden/>
    <w:unhideWhenUsed/>
    <w:rsid w:val="00896D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896D5B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1"/>
    <w:uiPriority w:val="99"/>
    <w:unhideWhenUsed/>
    <w:rsid w:val="00696074"/>
    <w:rPr>
      <w:color w:val="0000FF" w:themeColor="hyperlink"/>
      <w:u w:val="single"/>
    </w:rPr>
  </w:style>
  <w:style w:type="paragraph" w:styleId="a8">
    <w:name w:val="header"/>
    <w:basedOn w:val="a0"/>
    <w:link w:val="a9"/>
    <w:uiPriority w:val="99"/>
    <w:semiHidden/>
    <w:unhideWhenUsed/>
    <w:rsid w:val="00D13C7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1"/>
    <w:link w:val="a8"/>
    <w:uiPriority w:val="99"/>
    <w:semiHidden/>
    <w:rsid w:val="00D13C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0"/>
    <w:link w:val="ab"/>
    <w:uiPriority w:val="99"/>
    <w:semiHidden/>
    <w:unhideWhenUsed/>
    <w:rsid w:val="00D13C7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semiHidden/>
    <w:rsid w:val="00D13C7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2"/>
    <w:uiPriority w:val="59"/>
    <w:rsid w:val="004076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3C42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No Spacing"/>
    <w:link w:val="ae"/>
    <w:uiPriority w:val="1"/>
    <w:qFormat/>
    <w:rsid w:val="003C421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link w:val="ad"/>
    <w:uiPriority w:val="1"/>
    <w:locked/>
    <w:rsid w:val="003C4210"/>
    <w:rPr>
      <w:rFonts w:ascii="Calibri" w:eastAsia="Calibri" w:hAnsi="Calibri" w:cs="Times New Roman"/>
    </w:rPr>
  </w:style>
  <w:style w:type="paragraph" w:styleId="af">
    <w:name w:val="Body Text"/>
    <w:basedOn w:val="a0"/>
    <w:link w:val="af0"/>
    <w:unhideWhenUsed/>
    <w:rsid w:val="005450EE"/>
    <w:pPr>
      <w:autoSpaceDE w:val="0"/>
      <w:autoSpaceDN w:val="0"/>
      <w:adjustRightInd w:val="0"/>
      <w:ind w:hanging="284"/>
      <w:jc w:val="center"/>
    </w:pPr>
    <w:rPr>
      <w:b/>
      <w:bCs/>
    </w:rPr>
  </w:style>
  <w:style w:type="character" w:customStyle="1" w:styleId="af0">
    <w:name w:val="Основной текст Знак"/>
    <w:basedOn w:val="a1"/>
    <w:link w:val="af"/>
    <w:rsid w:val="005450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istParagraph1">
    <w:name w:val="List Paragraph1"/>
    <w:basedOn w:val="a0"/>
    <w:rsid w:val="005450EE"/>
    <w:pPr>
      <w:autoSpaceDE w:val="0"/>
      <w:autoSpaceDN w:val="0"/>
      <w:adjustRightInd w:val="0"/>
      <w:spacing w:after="200" w:line="276" w:lineRule="auto"/>
      <w:ind w:left="720" w:hanging="284"/>
      <w:contextualSpacing/>
    </w:pPr>
    <w:rPr>
      <w:rFonts w:ascii="Calibri" w:hAnsi="Calibri"/>
      <w:bCs/>
      <w:sz w:val="22"/>
      <w:szCs w:val="22"/>
      <w:lang w:eastAsia="en-US"/>
    </w:rPr>
  </w:style>
  <w:style w:type="character" w:customStyle="1" w:styleId="apple-converted-space">
    <w:name w:val="apple-converted-space"/>
    <w:basedOn w:val="a1"/>
    <w:rsid w:val="005450EE"/>
  </w:style>
  <w:style w:type="paragraph" w:styleId="a">
    <w:name w:val="List Bullet"/>
    <w:basedOn w:val="a0"/>
    <w:rsid w:val="005450EE"/>
    <w:pPr>
      <w:numPr>
        <w:numId w:val="2"/>
      </w:numPr>
      <w:autoSpaceDE w:val="0"/>
      <w:autoSpaceDN w:val="0"/>
      <w:adjustRightInd w:val="0"/>
      <w:contextualSpacing/>
    </w:pPr>
    <w:rPr>
      <w:color w:val="000000"/>
      <w:sz w:val="28"/>
      <w:szCs w:val="28"/>
    </w:rPr>
  </w:style>
  <w:style w:type="paragraph" w:styleId="2">
    <w:name w:val="Body Text 2"/>
    <w:basedOn w:val="a0"/>
    <w:link w:val="20"/>
    <w:rsid w:val="005450EE"/>
    <w:pPr>
      <w:autoSpaceDE w:val="0"/>
      <w:autoSpaceDN w:val="0"/>
      <w:adjustRightInd w:val="0"/>
      <w:spacing w:after="120" w:line="480" w:lineRule="auto"/>
      <w:ind w:hanging="284"/>
    </w:pPr>
  </w:style>
  <w:style w:type="character" w:customStyle="1" w:styleId="20">
    <w:name w:val="Основной текст 2 Знак"/>
    <w:basedOn w:val="a1"/>
    <w:link w:val="2"/>
    <w:rsid w:val="005450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0"/>
    <w:link w:val="30"/>
    <w:unhideWhenUsed/>
    <w:rsid w:val="005450E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rsid w:val="005450EE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7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DCA9FA-2DB6-45B9-B6CE-4C0F511FF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4324</Words>
  <Characters>24650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Юсуфшоева Юлия Владимировна</dc:creator>
  <cp:lastModifiedBy>CRO_c303_02</cp:lastModifiedBy>
  <cp:revision>3</cp:revision>
  <cp:lastPrinted>2017-01-23T10:52:00Z</cp:lastPrinted>
  <dcterms:created xsi:type="dcterms:W3CDTF">2017-01-31T03:53:00Z</dcterms:created>
  <dcterms:modified xsi:type="dcterms:W3CDTF">2017-01-31T05:00:00Z</dcterms:modified>
</cp:coreProperties>
</file>