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A2F" w:rsidRPr="00701A2F" w:rsidRDefault="00A11EB8" w:rsidP="00701A2F">
      <w:pPr>
        <w:ind w:left="142"/>
        <w:jc w:val="right"/>
        <w:rPr>
          <w:rStyle w:val="ae"/>
          <w:color w:val="C00000"/>
          <w:sz w:val="24"/>
          <w:szCs w:val="24"/>
        </w:rPr>
      </w:pPr>
      <w:bookmarkStart w:id="0" w:name="_GoBack"/>
      <w:bookmarkEnd w:id="0"/>
      <w:r>
        <w:rPr>
          <w:b/>
          <w:i/>
          <w:noProof/>
        </w:rPr>
        <w:drawing>
          <wp:inline distT="0" distB="0" distL="0" distR="0">
            <wp:extent cx="1847850" cy="1219200"/>
            <wp:effectExtent l="0" t="0" r="0" b="0"/>
            <wp:docPr id="1" name="Рисунок 1" descr="Описание: Год LOGO-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д LOGO-F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A2F" w:rsidRPr="00701A2F">
        <w:rPr>
          <w:rStyle w:val="ae"/>
          <w:color w:val="C00000"/>
          <w:sz w:val="24"/>
          <w:szCs w:val="24"/>
        </w:rPr>
        <w:t xml:space="preserve">Приложение 1 к Плану работы </w:t>
      </w:r>
    </w:p>
    <w:p w:rsidR="00701A2F" w:rsidRPr="00701A2F" w:rsidRDefault="00701A2F" w:rsidP="00701A2F">
      <w:pPr>
        <w:ind w:left="142"/>
        <w:jc w:val="right"/>
        <w:rPr>
          <w:rStyle w:val="ae"/>
          <w:color w:val="C00000"/>
          <w:sz w:val="24"/>
          <w:szCs w:val="24"/>
        </w:rPr>
      </w:pPr>
      <w:r w:rsidRPr="00701A2F">
        <w:rPr>
          <w:rStyle w:val="ae"/>
          <w:color w:val="C00000"/>
          <w:sz w:val="24"/>
          <w:szCs w:val="24"/>
        </w:rPr>
        <w:t xml:space="preserve">Нижневартовской городской </w:t>
      </w:r>
    </w:p>
    <w:p w:rsidR="00701A2F" w:rsidRPr="00701A2F" w:rsidRDefault="007C139A" w:rsidP="00701A2F">
      <w:pPr>
        <w:ind w:left="142"/>
        <w:jc w:val="right"/>
        <w:rPr>
          <w:rStyle w:val="ae"/>
          <w:color w:val="C00000"/>
          <w:sz w:val="24"/>
          <w:szCs w:val="24"/>
        </w:rPr>
      </w:pPr>
      <w:r>
        <w:rPr>
          <w:rStyle w:val="ae"/>
          <w:color w:val="C00000"/>
          <w:sz w:val="24"/>
          <w:szCs w:val="24"/>
        </w:rPr>
        <w:t xml:space="preserve">  организации Профсоюза на 2018</w:t>
      </w:r>
      <w:r w:rsidR="00701A2F" w:rsidRPr="00701A2F">
        <w:rPr>
          <w:rStyle w:val="ae"/>
          <w:color w:val="C00000"/>
          <w:sz w:val="24"/>
          <w:szCs w:val="24"/>
        </w:rPr>
        <w:t xml:space="preserve"> год</w:t>
      </w:r>
    </w:p>
    <w:p w:rsidR="00701A2F" w:rsidRDefault="00701A2F" w:rsidP="00701A2F">
      <w:pPr>
        <w:ind w:left="142"/>
        <w:jc w:val="right"/>
        <w:rPr>
          <w:b/>
          <w:sz w:val="24"/>
          <w:szCs w:val="24"/>
        </w:rPr>
      </w:pPr>
    </w:p>
    <w:p w:rsidR="00701A2F" w:rsidRPr="001A62DC" w:rsidRDefault="00701A2F" w:rsidP="007C139A">
      <w:pPr>
        <w:rPr>
          <w:b/>
          <w:sz w:val="24"/>
          <w:szCs w:val="24"/>
        </w:rPr>
      </w:pPr>
    </w:p>
    <w:p w:rsidR="00701A2F" w:rsidRPr="00024172" w:rsidRDefault="00701A2F" w:rsidP="00701A2F">
      <w:pPr>
        <w:ind w:left="142"/>
        <w:rPr>
          <w:sz w:val="24"/>
          <w:szCs w:val="24"/>
          <w:u w:val="single"/>
        </w:rPr>
      </w:pPr>
      <w:r w:rsidRPr="001A62DC">
        <w:rPr>
          <w:sz w:val="24"/>
          <w:szCs w:val="24"/>
          <w:u w:val="single"/>
        </w:rPr>
        <w:t xml:space="preserve">                                      </w:t>
      </w:r>
      <w:r>
        <w:rPr>
          <w:sz w:val="24"/>
          <w:szCs w:val="24"/>
          <w:u w:val="single"/>
        </w:rPr>
        <w:t xml:space="preserve">                   </w:t>
      </w:r>
    </w:p>
    <w:p w:rsidR="00701A2F" w:rsidRPr="00C06064" w:rsidRDefault="00701A2F" w:rsidP="00701A2F">
      <w:pPr>
        <w:ind w:left="142"/>
        <w:jc w:val="center"/>
        <w:rPr>
          <w:b/>
          <w:color w:val="C00000"/>
          <w:sz w:val="24"/>
          <w:szCs w:val="24"/>
        </w:rPr>
      </w:pPr>
      <w:r w:rsidRPr="00C06064">
        <w:rPr>
          <w:b/>
          <w:color w:val="C00000"/>
          <w:sz w:val="24"/>
          <w:szCs w:val="24"/>
        </w:rPr>
        <w:t xml:space="preserve">ПЛАН МЕРОПРИЯТИЙ </w:t>
      </w:r>
    </w:p>
    <w:p w:rsidR="00701A2F" w:rsidRPr="00C06064" w:rsidRDefault="007C139A" w:rsidP="00701A2F">
      <w:pPr>
        <w:ind w:left="142"/>
        <w:jc w:val="center"/>
        <w:rPr>
          <w:b/>
          <w:color w:val="C00000"/>
          <w:sz w:val="24"/>
          <w:szCs w:val="24"/>
        </w:rPr>
      </w:pPr>
      <w:r w:rsidRPr="00C06064">
        <w:rPr>
          <w:b/>
          <w:color w:val="C00000"/>
          <w:sz w:val="24"/>
          <w:szCs w:val="24"/>
        </w:rPr>
        <w:t>«ГОДА ОХРАНЫ ТРУДА В ПРОФСОЮЗЕ</w:t>
      </w:r>
      <w:r w:rsidR="00701A2F" w:rsidRPr="00C06064">
        <w:rPr>
          <w:b/>
          <w:color w:val="C00000"/>
          <w:sz w:val="24"/>
          <w:szCs w:val="24"/>
        </w:rPr>
        <w:t>» НИЖНЕВАРТОВСКОЙ ГОРОДСКОЙ ОРГАНИЗАЦИИ ПРОФСОЮЗАРАБОТНИКОВ НАРОДНОГО ОБРАЗОВАНИЯ И НАУКИ РОССИЙСКОЙ ФЕДЕРАЦИИ</w:t>
      </w:r>
    </w:p>
    <w:p w:rsidR="003865AD" w:rsidRPr="00C06064" w:rsidRDefault="003865AD" w:rsidP="00701A2F">
      <w:pPr>
        <w:ind w:left="142"/>
        <w:jc w:val="center"/>
        <w:rPr>
          <w:b/>
          <w:color w:val="C00000"/>
          <w:sz w:val="24"/>
          <w:szCs w:val="24"/>
        </w:rPr>
      </w:pPr>
    </w:p>
    <w:p w:rsidR="003865AD" w:rsidRPr="00C06064" w:rsidRDefault="00C06064" w:rsidP="003865AD">
      <w:pPr>
        <w:jc w:val="center"/>
        <w:rPr>
          <w:b/>
          <w:sz w:val="24"/>
          <w:szCs w:val="24"/>
        </w:rPr>
      </w:pPr>
      <w:r w:rsidRPr="00C06064">
        <w:rPr>
          <w:b/>
          <w:sz w:val="24"/>
          <w:szCs w:val="24"/>
        </w:rPr>
        <w:t>2018 год</w:t>
      </w:r>
      <w:r w:rsidR="003865AD" w:rsidRPr="00C06064">
        <w:rPr>
          <w:b/>
          <w:sz w:val="24"/>
          <w:szCs w:val="24"/>
        </w:rPr>
        <w:t>- Год охраны труда в Профсоюзе</w:t>
      </w:r>
    </w:p>
    <w:p w:rsidR="003865AD" w:rsidRPr="00C06064" w:rsidRDefault="003865AD" w:rsidP="003865AD">
      <w:pPr>
        <w:spacing w:line="276" w:lineRule="auto"/>
        <w:ind w:left="284" w:hanging="142"/>
        <w:jc w:val="both"/>
        <w:rPr>
          <w:sz w:val="24"/>
          <w:szCs w:val="24"/>
        </w:rPr>
      </w:pPr>
      <w:r w:rsidRPr="00C06064">
        <w:rPr>
          <w:b/>
          <w:sz w:val="24"/>
          <w:szCs w:val="24"/>
        </w:rPr>
        <w:t xml:space="preserve">  Цель</w:t>
      </w:r>
      <w:r w:rsidR="00C06064" w:rsidRPr="00C06064">
        <w:rPr>
          <w:sz w:val="24"/>
          <w:szCs w:val="24"/>
        </w:rPr>
        <w:t xml:space="preserve">: Дальнейшее совершенствование работы </w:t>
      </w:r>
      <w:r w:rsidRPr="00C06064">
        <w:rPr>
          <w:sz w:val="24"/>
          <w:szCs w:val="24"/>
        </w:rPr>
        <w:t>в области охраны тру</w:t>
      </w:r>
      <w:r w:rsidR="00C06064" w:rsidRPr="00C06064">
        <w:rPr>
          <w:sz w:val="24"/>
          <w:szCs w:val="24"/>
        </w:rPr>
        <w:t xml:space="preserve">да и здоровья работников сферы </w:t>
      </w:r>
      <w:r w:rsidRPr="00C06064">
        <w:rPr>
          <w:sz w:val="24"/>
          <w:szCs w:val="24"/>
        </w:rPr>
        <w:t>образования</w:t>
      </w:r>
    </w:p>
    <w:p w:rsidR="003865AD" w:rsidRPr="00C06064" w:rsidRDefault="00C06064" w:rsidP="003865AD">
      <w:pPr>
        <w:pStyle w:val="ConsPlusNormal"/>
        <w:ind w:left="284" w:hanging="142"/>
        <w:jc w:val="both"/>
        <w:rPr>
          <w:rFonts w:ascii="Times New Roman" w:hAnsi="Times New Roman"/>
          <w:b/>
          <w:sz w:val="24"/>
          <w:szCs w:val="24"/>
        </w:rPr>
      </w:pPr>
      <w:r w:rsidRPr="00C06064">
        <w:rPr>
          <w:rFonts w:ascii="Times New Roman" w:hAnsi="Times New Roman"/>
          <w:b/>
          <w:sz w:val="24"/>
          <w:szCs w:val="24"/>
        </w:rPr>
        <w:t xml:space="preserve">Задачи в области </w:t>
      </w:r>
      <w:r w:rsidR="003865AD" w:rsidRPr="00C06064">
        <w:rPr>
          <w:rFonts w:ascii="Times New Roman" w:hAnsi="Times New Roman"/>
          <w:b/>
          <w:sz w:val="24"/>
          <w:szCs w:val="24"/>
        </w:rPr>
        <w:t xml:space="preserve">охраны труда на 2018 год: </w:t>
      </w:r>
    </w:p>
    <w:p w:rsidR="003865AD" w:rsidRPr="00C06064" w:rsidRDefault="003865AD" w:rsidP="003865AD">
      <w:pPr>
        <w:pStyle w:val="ConsPlusNormal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C06064">
        <w:rPr>
          <w:rFonts w:ascii="Times New Roman" w:hAnsi="Times New Roman" w:cs="Times New Roman"/>
          <w:sz w:val="24"/>
          <w:szCs w:val="24"/>
        </w:rPr>
        <w:t>а) обеспечить приоритет сохранения жизни и здоровья работников в процессе их трудовой деятельности;</w:t>
      </w:r>
    </w:p>
    <w:p w:rsidR="003865AD" w:rsidRPr="00C06064" w:rsidRDefault="00C06064" w:rsidP="003865AD">
      <w:pPr>
        <w:pStyle w:val="ConsPlusNormal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C06064">
        <w:rPr>
          <w:rFonts w:ascii="Times New Roman" w:hAnsi="Times New Roman" w:cs="Times New Roman"/>
          <w:sz w:val="24"/>
          <w:szCs w:val="24"/>
        </w:rPr>
        <w:t xml:space="preserve">б) добиваться соответствия </w:t>
      </w:r>
      <w:r w:rsidR="003865AD" w:rsidRPr="00C06064">
        <w:rPr>
          <w:rFonts w:ascii="Times New Roman" w:hAnsi="Times New Roman" w:cs="Times New Roman"/>
          <w:sz w:val="24"/>
          <w:szCs w:val="24"/>
        </w:rPr>
        <w:t>условий труда на рабочих местах требованиям охраны труда;</w:t>
      </w:r>
    </w:p>
    <w:p w:rsidR="003865AD" w:rsidRPr="00C06064" w:rsidRDefault="003865AD" w:rsidP="003865AD">
      <w:pPr>
        <w:pStyle w:val="ConsPlusNormal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C06064">
        <w:rPr>
          <w:rFonts w:ascii="Times New Roman" w:hAnsi="Times New Roman" w:cs="Times New Roman"/>
          <w:sz w:val="24"/>
          <w:szCs w:val="24"/>
        </w:rPr>
        <w:t>в) требовать от руководителей образовательных организаций выполнения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3865AD" w:rsidRPr="00C06064" w:rsidRDefault="003865AD" w:rsidP="003865AD">
      <w:pPr>
        <w:pStyle w:val="ConsPlusNormal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C06064">
        <w:rPr>
          <w:rFonts w:ascii="Times New Roman" w:hAnsi="Times New Roman" w:cs="Times New Roman"/>
          <w:sz w:val="24"/>
          <w:szCs w:val="24"/>
        </w:rPr>
        <w:t>г)</w:t>
      </w:r>
      <w:r w:rsidR="00C06064" w:rsidRPr="00C06064">
        <w:rPr>
          <w:rFonts w:ascii="Times New Roman" w:hAnsi="Times New Roman" w:cs="Times New Roman"/>
          <w:sz w:val="24"/>
          <w:szCs w:val="24"/>
        </w:rPr>
        <w:t xml:space="preserve"> учитывать индивидуальные </w:t>
      </w:r>
      <w:r w:rsidRPr="00C06064">
        <w:rPr>
          <w:rFonts w:ascii="Times New Roman" w:hAnsi="Times New Roman" w:cs="Times New Roman"/>
          <w:sz w:val="24"/>
          <w:szCs w:val="24"/>
        </w:rPr>
        <w:t>особенности работников, в том числе посредством проектирования рабочих мест, выбора оборудования, инструментов, сырья и материалов, средств индивидуальной и коллективной защиты, построения производственных и технологических процессов;</w:t>
      </w:r>
    </w:p>
    <w:p w:rsidR="003865AD" w:rsidRPr="00C06064" w:rsidRDefault="00C06064" w:rsidP="003865AD">
      <w:pPr>
        <w:pStyle w:val="ConsPlusNormal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C06064">
        <w:rPr>
          <w:rFonts w:ascii="Times New Roman" w:hAnsi="Times New Roman" w:cs="Times New Roman"/>
          <w:sz w:val="24"/>
          <w:szCs w:val="24"/>
        </w:rPr>
        <w:t xml:space="preserve">д) непрерывно совершенствовать и повышать эффективность </w:t>
      </w:r>
      <w:r w:rsidR="003865AD" w:rsidRPr="00C06064">
        <w:rPr>
          <w:rFonts w:ascii="Times New Roman" w:hAnsi="Times New Roman" w:cs="Times New Roman"/>
          <w:sz w:val="24"/>
          <w:szCs w:val="24"/>
        </w:rPr>
        <w:t>СУОТ;</w:t>
      </w:r>
    </w:p>
    <w:p w:rsidR="003865AD" w:rsidRPr="00C06064" w:rsidRDefault="00C06064" w:rsidP="003865AD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06064">
        <w:rPr>
          <w:rFonts w:ascii="Times New Roman" w:hAnsi="Times New Roman" w:cs="Times New Roman"/>
          <w:sz w:val="24"/>
          <w:szCs w:val="24"/>
        </w:rPr>
        <w:t xml:space="preserve">е) в обязательном порядке привлекать </w:t>
      </w:r>
      <w:r w:rsidR="003865AD" w:rsidRPr="00C06064">
        <w:rPr>
          <w:rFonts w:ascii="Times New Roman" w:hAnsi="Times New Roman" w:cs="Times New Roman"/>
          <w:sz w:val="24"/>
          <w:szCs w:val="24"/>
        </w:rPr>
        <w:t>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3865AD" w:rsidRPr="00C06064" w:rsidRDefault="003865AD" w:rsidP="003865AD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06064">
        <w:rPr>
          <w:rFonts w:ascii="Times New Roman" w:hAnsi="Times New Roman" w:cs="Times New Roman"/>
          <w:sz w:val="24"/>
          <w:szCs w:val="24"/>
        </w:rPr>
        <w:t>ж) формировать личную</w:t>
      </w:r>
      <w:r w:rsidR="00C06064" w:rsidRPr="00C06064">
        <w:rPr>
          <w:rFonts w:ascii="Times New Roman" w:hAnsi="Times New Roman" w:cs="Times New Roman"/>
          <w:sz w:val="24"/>
          <w:szCs w:val="24"/>
        </w:rPr>
        <w:t xml:space="preserve"> заинтересованность работников </w:t>
      </w:r>
      <w:r w:rsidRPr="00C06064">
        <w:rPr>
          <w:rFonts w:ascii="Times New Roman" w:hAnsi="Times New Roman" w:cs="Times New Roman"/>
          <w:sz w:val="24"/>
          <w:szCs w:val="24"/>
        </w:rPr>
        <w:t>в обеспечении безопасных условий труда;</w:t>
      </w:r>
    </w:p>
    <w:p w:rsidR="00540699" w:rsidRPr="00C06064" w:rsidRDefault="00540699" w:rsidP="003865AD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40699" w:rsidRPr="00C06064" w:rsidRDefault="00540699" w:rsidP="00540699">
      <w:pPr>
        <w:jc w:val="center"/>
        <w:rPr>
          <w:b/>
          <w:sz w:val="24"/>
          <w:szCs w:val="24"/>
        </w:rPr>
      </w:pPr>
      <w:r w:rsidRPr="00C06064">
        <w:rPr>
          <w:b/>
          <w:sz w:val="24"/>
          <w:szCs w:val="24"/>
        </w:rPr>
        <w:t>ПЛАН</w:t>
      </w:r>
    </w:p>
    <w:p w:rsidR="00540699" w:rsidRPr="00C06064" w:rsidRDefault="00540699" w:rsidP="00540699">
      <w:pPr>
        <w:jc w:val="center"/>
        <w:rPr>
          <w:b/>
          <w:sz w:val="24"/>
          <w:szCs w:val="24"/>
        </w:rPr>
      </w:pPr>
      <w:r w:rsidRPr="00C06064">
        <w:rPr>
          <w:b/>
          <w:sz w:val="24"/>
          <w:szCs w:val="24"/>
        </w:rPr>
        <w:t xml:space="preserve">        мероприятий Года охраны труда в Профсоюзе </w:t>
      </w:r>
    </w:p>
    <w:p w:rsidR="00540699" w:rsidRPr="00C06064" w:rsidRDefault="00540699" w:rsidP="00540699">
      <w:pPr>
        <w:jc w:val="center"/>
        <w:rPr>
          <w:b/>
          <w:sz w:val="24"/>
          <w:szCs w:val="24"/>
        </w:rPr>
      </w:pPr>
    </w:p>
    <w:tbl>
      <w:tblPr>
        <w:tblW w:w="1077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961"/>
        <w:gridCol w:w="2693"/>
        <w:gridCol w:w="2407"/>
      </w:tblGrid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  <w:rPr>
                <w:b/>
              </w:rPr>
            </w:pPr>
            <w:r w:rsidRPr="00C06064">
              <w:rPr>
                <w:b/>
              </w:rPr>
              <w:t>№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  <w:rPr>
                <w:b/>
              </w:rPr>
            </w:pPr>
            <w:r w:rsidRPr="00C06064">
              <w:rPr>
                <w:b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  <w:rPr>
                <w:b/>
              </w:rPr>
            </w:pPr>
            <w:r w:rsidRPr="00C06064">
              <w:rPr>
                <w:b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  <w:rPr>
                <w:b/>
              </w:rPr>
            </w:pPr>
            <w:r w:rsidRPr="00C06064">
              <w:rPr>
                <w:b/>
              </w:rPr>
              <w:t>Ответственные исполнители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rPr>
                <w:b/>
              </w:rPr>
            </w:pPr>
            <w:r w:rsidRPr="00C06064">
              <w:rPr>
                <w:b/>
              </w:rPr>
              <w:t xml:space="preserve"> Сроки исполне-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  <w:rPr>
                <w:b/>
              </w:rPr>
            </w:pPr>
            <w:r w:rsidRPr="00C06064">
              <w:rPr>
                <w:b/>
              </w:rPr>
              <w:t xml:space="preserve">ния </w:t>
            </w:r>
          </w:p>
        </w:tc>
      </w:tr>
      <w:tr w:rsidR="00540699" w:rsidRPr="00C06064" w:rsidTr="00540699">
        <w:tc>
          <w:tcPr>
            <w:tcW w:w="10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  <w:rPr>
                <w:b/>
              </w:rPr>
            </w:pPr>
            <w:r w:rsidRPr="00C06064">
              <w:rPr>
                <w:b/>
              </w:rPr>
              <w:t>Президиум НГО Профсоюза</w:t>
            </w: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both"/>
            </w:pPr>
            <w:r w:rsidRPr="00C06064">
              <w:t>Открытие Года охраны труда.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  <w:jc w:val="both"/>
            </w:pPr>
            <w:r w:rsidRPr="00C06064">
              <w:t>Подготовка и рассылка официальной символики Года охраны труда в Профсоюзе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Сенина Л.К., Михляева Л.Р.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  <w:jc w:val="center"/>
            </w:pPr>
            <w:r w:rsidRPr="00C06064">
              <w:t>январь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  <w:jc w:val="center"/>
            </w:pPr>
            <w:r w:rsidRPr="00C06064">
              <w:t>2018</w:t>
            </w: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both"/>
            </w:pPr>
            <w:r w:rsidRPr="00C06064">
              <w:t>Открытие и ведение на странице Профсоюза на сайте департамента образования рубрики «Год охраны труда в Профсоюзе»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 xml:space="preserve">Сенина Л.К., МАУ ЦРО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right="-36"/>
            </w:pPr>
            <w:r w:rsidRPr="00C06064">
              <w:t>в течение года</w:t>
            </w: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2.1.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both"/>
            </w:pPr>
            <w:r w:rsidRPr="00C06064">
              <w:t>Открытие и ведение на странице Профсоюза на сайте образовательной организации рубрики «Год охраны труда в Профсоюзе»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Председатели ППО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right="-36"/>
            </w:pPr>
            <w:r w:rsidRPr="00C06064">
              <w:t>в течение года</w:t>
            </w: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lastRenderedPageBreak/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C06064">
            <w:pPr>
              <w:pStyle w:val="af0"/>
              <w:snapToGrid w:val="0"/>
              <w:spacing w:line="276" w:lineRule="auto"/>
              <w:jc w:val="both"/>
            </w:pPr>
            <w:r>
              <w:t xml:space="preserve">Участие в Пленуме </w:t>
            </w:r>
            <w:r w:rsidR="00540699" w:rsidRPr="00C06064">
              <w:t>о</w:t>
            </w:r>
            <w:r>
              <w:t xml:space="preserve">кружкома Профсоюза образования </w:t>
            </w:r>
            <w:r w:rsidR="00540699" w:rsidRPr="00C06064">
              <w:t xml:space="preserve">по вопросам охраны труда и здоровья, проводимом в г. Нижневартовске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Сенина Л.К., президиум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февраль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2018</w:t>
            </w: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C0606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Семинар для  председателей </w:t>
            </w:r>
            <w:r w:rsidR="00540699" w:rsidRPr="00C06064">
              <w:rPr>
                <w:sz w:val="24"/>
                <w:szCs w:val="24"/>
                <w:lang w:eastAsia="en-US"/>
              </w:rPr>
              <w:t>перви</w:t>
            </w:r>
            <w:r>
              <w:rPr>
                <w:sz w:val="24"/>
                <w:szCs w:val="24"/>
                <w:lang w:eastAsia="en-US"/>
              </w:rPr>
              <w:t xml:space="preserve">чных  профсоюзных организаций </w:t>
            </w:r>
            <w:r w:rsidR="00540699" w:rsidRPr="00C06064"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 xml:space="preserve">о вопросам защиты прав членов Профсоюза на здоровые и безопасные условия </w:t>
            </w:r>
            <w:r w:rsidR="00540699" w:rsidRPr="00C06064">
              <w:rPr>
                <w:sz w:val="24"/>
                <w:szCs w:val="24"/>
                <w:lang w:eastAsia="en-US"/>
              </w:rPr>
              <w:t>труда в образовательных организациях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Сенина Л.К., Михляева Л.Р.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март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2018</w:t>
            </w: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both"/>
            </w:pPr>
            <w:r w:rsidRPr="00C06064">
              <w:t>Организация публикаций в газете «Мой Профсоюз», «Варта», «Местное время», на Портале департа</w:t>
            </w:r>
            <w:r w:rsidR="00C06064">
              <w:t xml:space="preserve">мента образования  материалов, </w:t>
            </w:r>
            <w:r w:rsidRPr="00C06064">
              <w:t>освещающих проведение Года охраны труда в орга</w:t>
            </w:r>
            <w:r w:rsidR="00C06064">
              <w:t xml:space="preserve">низациях Профсоюза образования </w:t>
            </w:r>
            <w:r w:rsidRPr="00C06064">
              <w:t>г.Нижневартовска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Сенина Л.К., председатели ППО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в течение года</w:t>
            </w: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suppressAutoHyphens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C06064">
              <w:rPr>
                <w:sz w:val="24"/>
                <w:szCs w:val="24"/>
                <w:lang w:eastAsia="en-US"/>
              </w:rPr>
              <w:t>Проведение обследований образовательных организаций на предмет соответствия зданий и сооружений образовательных организаций требованиям безопасности (на основе методики (алгоритма) Отдела охраны труда и здоровья аппарата ЦС Профсоюза образования)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юрист ХМООП;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Сенина Л.К., внештатная техническая инспекция труда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февраль-март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2018</w:t>
            </w: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C06064">
              <w:rPr>
                <w:sz w:val="24"/>
                <w:szCs w:val="24"/>
                <w:lang w:eastAsia="en-US"/>
              </w:rPr>
              <w:t>Разработка методических рекомендаций по расчету норматива затрат на мероприятия по охране труда в образовательных организациях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аппарат окружкома Профсоюза, юрист ХМООП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март</w:t>
            </w:r>
          </w:p>
        </w:tc>
      </w:tr>
      <w:tr w:rsidR="00540699" w:rsidRPr="00C06064" w:rsidTr="00540699">
        <w:trPr>
          <w:trHeight w:val="4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spacing w:line="276" w:lineRule="auto"/>
              <w:ind w:left="33" w:hanging="33"/>
              <w:rPr>
                <w:b/>
                <w:sz w:val="24"/>
                <w:szCs w:val="24"/>
                <w:lang w:eastAsia="en-US"/>
              </w:rPr>
            </w:pPr>
            <w:r w:rsidRPr="00C06064">
              <w:rPr>
                <w:sz w:val="24"/>
                <w:szCs w:val="24"/>
                <w:lang w:eastAsia="en-US"/>
              </w:rPr>
              <w:t>Семинар для  уполномоченных по охране труда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Михляева Л.Р., Сакунова О.И.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март</w:t>
            </w:r>
          </w:p>
        </w:tc>
      </w:tr>
      <w:tr w:rsidR="00540699" w:rsidRPr="00C06064" w:rsidTr="00540699">
        <w:trPr>
          <w:trHeight w:val="7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both"/>
            </w:pPr>
            <w:r w:rsidRPr="00C06064">
              <w:t>Подготовка Примерных положений о системе управления охраной труда: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- в организации дополнительного образования;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- в профессиональной образовательной организации;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 xml:space="preserve">- в органе местного самоуправления, осуществляющем управление в сфере образования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аппарат окружкома Профсоюза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март – июнь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2018</w:t>
            </w: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10.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suppressAutoHyphens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C06064">
              <w:rPr>
                <w:sz w:val="24"/>
                <w:szCs w:val="24"/>
                <w:lang w:eastAsia="en-US"/>
              </w:rPr>
              <w:t>Проведение общепрофсоюзной тематической проверки по осуществлению контроля за безопасной эксплуатацией зданий и сооружений образовательных организаций ХМАО-Югры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аппарат окружкома  Профсоюза,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юрист ХМООП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апрель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2018</w:t>
            </w: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11.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suppressAutoHyphens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C06064">
              <w:rPr>
                <w:sz w:val="24"/>
                <w:szCs w:val="24"/>
                <w:lang w:eastAsia="en-US"/>
              </w:rPr>
              <w:t>Участие в семинаре-совещании правовых (главных правовых) инспекторов  труда Профсоюза, юристов территориальных организаций  Профсоюза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аппарат окружкома  Профсоюза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апрель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2018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  <w:jc w:val="center"/>
            </w:pP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12.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C06064">
            <w:pPr>
              <w:suppressAutoHyphens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Мероприятия, </w:t>
            </w:r>
            <w:r w:rsidR="00540699" w:rsidRPr="00C06064">
              <w:rPr>
                <w:sz w:val="24"/>
                <w:szCs w:val="24"/>
                <w:lang w:eastAsia="en-US"/>
              </w:rPr>
              <w:t xml:space="preserve">приуроченные к дате «100 лет технической инспекции труда»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По Плану ХМОО Профсоюза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в течение года</w:t>
            </w: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13.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suppressAutoHyphens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C06064">
              <w:rPr>
                <w:sz w:val="24"/>
                <w:szCs w:val="24"/>
                <w:lang w:eastAsia="en-US"/>
              </w:rPr>
              <w:t>Акция «Всемирный День охраны труда»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 xml:space="preserve">Президиум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right="-36"/>
            </w:pPr>
            <w:r w:rsidRPr="00C06064">
              <w:t xml:space="preserve">апрель </w:t>
            </w: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14.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C06064">
            <w:pPr>
              <w:pStyle w:val="af0"/>
              <w:snapToGrid w:val="0"/>
              <w:spacing w:line="276" w:lineRule="auto"/>
              <w:jc w:val="both"/>
            </w:pPr>
            <w:r>
              <w:t xml:space="preserve">Участие во Всероссийском </w:t>
            </w:r>
            <w:r w:rsidR="00540699" w:rsidRPr="00C06064">
              <w:t>семинаре-</w:t>
            </w:r>
            <w:r>
              <w:lastRenderedPageBreak/>
              <w:t xml:space="preserve">совещании </w:t>
            </w:r>
            <w:r w:rsidR="00540699" w:rsidRPr="00C06064">
              <w:t>технических (главных технических) инспекторов труда Профсоюза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lastRenderedPageBreak/>
              <w:t>Михляева Л.Р.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май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lastRenderedPageBreak/>
              <w:t>2018</w:t>
            </w: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lastRenderedPageBreak/>
              <w:t>15.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both"/>
            </w:pPr>
            <w:r w:rsidRPr="00C06064">
              <w:t>Участие в окружном Конкурсе «Лучший внештатный технический инспектор труда за 2017 год»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Михляева Л.Р., Сакунова О.И.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май –декабрь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2018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  <w:jc w:val="center"/>
            </w:pP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16.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C06064">
            <w:pPr>
              <w:pStyle w:val="af0"/>
              <w:snapToGrid w:val="0"/>
              <w:spacing w:line="276" w:lineRule="auto"/>
              <w:jc w:val="both"/>
            </w:pPr>
            <w:r>
              <w:rPr>
                <w:lang w:eastAsia="en-US"/>
              </w:rPr>
              <w:t xml:space="preserve">Проведение совместно с </w:t>
            </w:r>
            <w:r w:rsidR="00540699" w:rsidRPr="00C06064">
              <w:rPr>
                <w:lang w:eastAsia="en-US"/>
              </w:rPr>
              <w:t>департамент</w:t>
            </w:r>
            <w:r>
              <w:rPr>
                <w:lang w:eastAsia="en-US"/>
              </w:rPr>
              <w:t xml:space="preserve">ом образования </w:t>
            </w:r>
            <w:r w:rsidR="00540699" w:rsidRPr="00C06064">
              <w:rPr>
                <w:lang w:eastAsia="en-US"/>
              </w:rPr>
              <w:t>семинаров-совещаний по повышению знаний по охране труда руководителей образовательных организаций.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По плану департамента образования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В течение года</w:t>
            </w: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17.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both"/>
            </w:pPr>
            <w:r w:rsidRPr="00C06064">
              <w:rPr>
                <w:lang w:eastAsia="en-US"/>
              </w:rPr>
              <w:t>Использование Года охраны труда в Профсоюзе для формирования положительного имиджа Профсоюза, для усиления мотивации профсоюзного членства.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Сенина Л.К., председатели ППО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В течение года</w:t>
            </w: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18.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C06064">
            <w:pPr>
              <w:pStyle w:val="af0"/>
              <w:snapToGrid w:val="0"/>
              <w:spacing w:line="276" w:lineRule="auto"/>
              <w:jc w:val="both"/>
            </w:pPr>
            <w:r>
              <w:t xml:space="preserve">Заседание </w:t>
            </w:r>
            <w:r w:rsidR="00540699" w:rsidRPr="00C06064">
              <w:t>Президиума</w:t>
            </w:r>
            <w:r>
              <w:t xml:space="preserve"> горкома Профсоюза образования </w:t>
            </w:r>
            <w:r w:rsidR="00540699" w:rsidRPr="00C06064">
              <w:t xml:space="preserve">по вопросам охраны труда и здоровья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Михляева Л.Р.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ноябрь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2018</w:t>
            </w:r>
          </w:p>
        </w:tc>
      </w:tr>
      <w:tr w:rsidR="00540699" w:rsidRPr="00C06064" w:rsidTr="0054069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jc w:val="center"/>
            </w:pPr>
            <w:r w:rsidRPr="00C06064">
              <w:t>19.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99" w:rsidRPr="00C06064" w:rsidRDefault="00540699">
            <w:pPr>
              <w:suppressAutoHyphens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C06064">
              <w:rPr>
                <w:sz w:val="24"/>
                <w:szCs w:val="24"/>
                <w:lang w:eastAsia="en-US"/>
              </w:rPr>
              <w:t>Подведение итогов Года охраны труда в Профсоюзе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</w:pPr>
            <w:r w:rsidRPr="00C06064">
              <w:t>Президиум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декабрь</w:t>
            </w:r>
          </w:p>
          <w:p w:rsidR="00540699" w:rsidRPr="00C06064" w:rsidRDefault="00540699">
            <w:pPr>
              <w:pStyle w:val="af0"/>
              <w:snapToGrid w:val="0"/>
              <w:spacing w:line="276" w:lineRule="auto"/>
              <w:ind w:left="-61" w:right="-36"/>
            </w:pPr>
            <w:r w:rsidRPr="00C06064">
              <w:t>2018</w:t>
            </w:r>
          </w:p>
        </w:tc>
      </w:tr>
    </w:tbl>
    <w:p w:rsidR="00540699" w:rsidRPr="00C06064" w:rsidRDefault="00540699" w:rsidP="00540699">
      <w:pPr>
        <w:ind w:left="142"/>
        <w:jc w:val="center"/>
        <w:rPr>
          <w:b/>
          <w:color w:val="C00000"/>
          <w:sz w:val="24"/>
          <w:szCs w:val="24"/>
        </w:rPr>
      </w:pPr>
    </w:p>
    <w:p w:rsidR="00540699" w:rsidRPr="00C06064" w:rsidRDefault="00540699" w:rsidP="00540699">
      <w:pPr>
        <w:rPr>
          <w:b/>
          <w:sz w:val="24"/>
          <w:szCs w:val="24"/>
        </w:rPr>
      </w:pPr>
    </w:p>
    <w:p w:rsidR="00540699" w:rsidRPr="00C06064" w:rsidRDefault="00540699" w:rsidP="00540699">
      <w:pPr>
        <w:rPr>
          <w:sz w:val="24"/>
          <w:szCs w:val="24"/>
        </w:rPr>
      </w:pPr>
    </w:p>
    <w:p w:rsidR="00540699" w:rsidRPr="003865AD" w:rsidRDefault="00540699" w:rsidP="003865AD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sectPr w:rsidR="00540699" w:rsidRPr="003865AD" w:rsidSect="00701A2F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BED32DF"/>
    <w:multiLevelType w:val="multilevel"/>
    <w:tmpl w:val="99C8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278F8"/>
    <w:multiLevelType w:val="multilevel"/>
    <w:tmpl w:val="109E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5E3B12"/>
    <w:multiLevelType w:val="multilevel"/>
    <w:tmpl w:val="ACBC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155140"/>
    <w:multiLevelType w:val="multilevel"/>
    <w:tmpl w:val="733C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2B5DA7"/>
    <w:multiLevelType w:val="multilevel"/>
    <w:tmpl w:val="16E6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110EB2"/>
    <w:multiLevelType w:val="hybridMultilevel"/>
    <w:tmpl w:val="D00AB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755B35"/>
    <w:multiLevelType w:val="multilevel"/>
    <w:tmpl w:val="70B2E048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1BD"/>
    <w:rsid w:val="00006C0A"/>
    <w:rsid w:val="00032A3A"/>
    <w:rsid w:val="000675F8"/>
    <w:rsid w:val="00087B87"/>
    <w:rsid w:val="00095754"/>
    <w:rsid w:val="001047DA"/>
    <w:rsid w:val="00115B8F"/>
    <w:rsid w:val="001D3CED"/>
    <w:rsid w:val="00207ACD"/>
    <w:rsid w:val="002A6404"/>
    <w:rsid w:val="002C0737"/>
    <w:rsid w:val="003467FB"/>
    <w:rsid w:val="003865AD"/>
    <w:rsid w:val="003D4217"/>
    <w:rsid w:val="003E5FDC"/>
    <w:rsid w:val="003F2397"/>
    <w:rsid w:val="0043039C"/>
    <w:rsid w:val="00461D36"/>
    <w:rsid w:val="0047442B"/>
    <w:rsid w:val="004C0C19"/>
    <w:rsid w:val="004D06D7"/>
    <w:rsid w:val="004D1B77"/>
    <w:rsid w:val="004F7395"/>
    <w:rsid w:val="00516937"/>
    <w:rsid w:val="00531357"/>
    <w:rsid w:val="00540699"/>
    <w:rsid w:val="00546D0D"/>
    <w:rsid w:val="00572445"/>
    <w:rsid w:val="005C153B"/>
    <w:rsid w:val="005F5713"/>
    <w:rsid w:val="0068063E"/>
    <w:rsid w:val="006859E1"/>
    <w:rsid w:val="00687712"/>
    <w:rsid w:val="006C392B"/>
    <w:rsid w:val="006D1896"/>
    <w:rsid w:val="00700C4D"/>
    <w:rsid w:val="00701A2F"/>
    <w:rsid w:val="007B6076"/>
    <w:rsid w:val="007C0956"/>
    <w:rsid w:val="007C139A"/>
    <w:rsid w:val="007E497F"/>
    <w:rsid w:val="007F26C4"/>
    <w:rsid w:val="00801814"/>
    <w:rsid w:val="008446E0"/>
    <w:rsid w:val="008B0D75"/>
    <w:rsid w:val="008B11BD"/>
    <w:rsid w:val="008C20B5"/>
    <w:rsid w:val="008C5477"/>
    <w:rsid w:val="00971AA2"/>
    <w:rsid w:val="009D4828"/>
    <w:rsid w:val="009E323F"/>
    <w:rsid w:val="009F1A82"/>
    <w:rsid w:val="00A11EB8"/>
    <w:rsid w:val="00A22B73"/>
    <w:rsid w:val="00AC708F"/>
    <w:rsid w:val="00B75F3A"/>
    <w:rsid w:val="00B97E3A"/>
    <w:rsid w:val="00BA2807"/>
    <w:rsid w:val="00C06064"/>
    <w:rsid w:val="00C60D63"/>
    <w:rsid w:val="00C85379"/>
    <w:rsid w:val="00D37D70"/>
    <w:rsid w:val="00DB5230"/>
    <w:rsid w:val="00E45BA9"/>
    <w:rsid w:val="00E941A7"/>
    <w:rsid w:val="00EA362B"/>
    <w:rsid w:val="00EA6060"/>
    <w:rsid w:val="00EB6A81"/>
    <w:rsid w:val="00EB7505"/>
    <w:rsid w:val="00ED6342"/>
    <w:rsid w:val="00F0169E"/>
    <w:rsid w:val="00F07E85"/>
    <w:rsid w:val="00F21A32"/>
    <w:rsid w:val="00F7611C"/>
    <w:rsid w:val="00F82233"/>
    <w:rsid w:val="00F85D4E"/>
    <w:rsid w:val="00FA38D3"/>
    <w:rsid w:val="00FA5255"/>
    <w:rsid w:val="00FD6468"/>
    <w:rsid w:val="00FE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5FD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039C"/>
    <w:pPr>
      <w:keepNext/>
      <w:widowControl/>
      <w:autoSpaceDE/>
      <w:autoSpaceDN/>
      <w:adjustRightInd/>
      <w:jc w:val="both"/>
      <w:outlineLvl w:val="0"/>
    </w:pPr>
    <w:rPr>
      <w:b/>
      <w:bCs/>
      <w:szCs w:val="24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5F57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4C0C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4C0C1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B5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link w:val="a5"/>
    <w:locked/>
    <w:rsid w:val="001D3CED"/>
    <w:rPr>
      <w:sz w:val="24"/>
      <w:lang w:val="ru-RU" w:eastAsia="ru-RU" w:bidi="ar-SA"/>
    </w:rPr>
  </w:style>
  <w:style w:type="paragraph" w:styleId="a5">
    <w:name w:val="Title"/>
    <w:basedOn w:val="a"/>
    <w:link w:val="a4"/>
    <w:qFormat/>
    <w:rsid w:val="001D3CED"/>
    <w:pPr>
      <w:ind w:left="-709" w:right="-625"/>
      <w:jc w:val="center"/>
    </w:pPr>
    <w:rPr>
      <w:sz w:val="24"/>
    </w:rPr>
  </w:style>
  <w:style w:type="character" w:styleId="a6">
    <w:name w:val="Hyperlink"/>
    <w:rsid w:val="00B97E3A"/>
    <w:rPr>
      <w:color w:val="0000FF"/>
      <w:u w:val="single"/>
    </w:rPr>
  </w:style>
  <w:style w:type="paragraph" w:customStyle="1" w:styleId="t2">
    <w:name w:val="t2"/>
    <w:basedOn w:val="a"/>
    <w:rsid w:val="006C392B"/>
    <w:pPr>
      <w:spacing w:before="100" w:beforeAutospacing="1" w:after="100" w:afterAutospacing="1"/>
      <w:jc w:val="right"/>
    </w:pPr>
    <w:rPr>
      <w:rFonts w:ascii="Arial" w:hAnsi="Arial" w:cs="Arial"/>
      <w:color w:val="000000"/>
      <w:sz w:val="26"/>
      <w:szCs w:val="26"/>
    </w:rPr>
  </w:style>
  <w:style w:type="paragraph" w:customStyle="1" w:styleId="t3">
    <w:name w:val="t3"/>
    <w:basedOn w:val="a"/>
    <w:rsid w:val="006C392B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6"/>
      <w:szCs w:val="26"/>
    </w:rPr>
  </w:style>
  <w:style w:type="character" w:customStyle="1" w:styleId="tico">
    <w:name w:val="tico"/>
    <w:basedOn w:val="a0"/>
    <w:rsid w:val="00EA362B"/>
  </w:style>
  <w:style w:type="character" w:customStyle="1" w:styleId="shortcut-wrap">
    <w:name w:val="shortcut-wrap"/>
    <w:basedOn w:val="a0"/>
    <w:rsid w:val="00EA362B"/>
  </w:style>
  <w:style w:type="character" w:customStyle="1" w:styleId="10">
    <w:name w:val="Заголовок 1 Знак"/>
    <w:link w:val="1"/>
    <w:rsid w:val="0043039C"/>
    <w:rPr>
      <w:b/>
      <w:bCs/>
      <w:szCs w:val="24"/>
    </w:rPr>
  </w:style>
  <w:style w:type="paragraph" w:styleId="a7">
    <w:name w:val="Balloon Text"/>
    <w:basedOn w:val="a"/>
    <w:link w:val="a8"/>
    <w:rsid w:val="0047442B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47442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F571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9">
    <w:name w:val="Normal (Web)"/>
    <w:basedOn w:val="a"/>
    <w:uiPriority w:val="99"/>
    <w:unhideWhenUsed/>
    <w:rsid w:val="00115B8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uiPriority w:val="22"/>
    <w:qFormat/>
    <w:rsid w:val="00115B8F"/>
    <w:rPr>
      <w:b/>
      <w:bCs/>
    </w:rPr>
  </w:style>
  <w:style w:type="character" w:styleId="ab">
    <w:name w:val="Emphasis"/>
    <w:uiPriority w:val="20"/>
    <w:qFormat/>
    <w:rsid w:val="00115B8F"/>
    <w:rPr>
      <w:i/>
      <w:iCs/>
    </w:rPr>
  </w:style>
  <w:style w:type="paragraph" w:customStyle="1" w:styleId="links">
    <w:name w:val="links"/>
    <w:basedOn w:val="a"/>
    <w:rsid w:val="00115B8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atedate">
    <w:name w:val="date_date"/>
    <w:basedOn w:val="a0"/>
    <w:rsid w:val="00115B8F"/>
  </w:style>
  <w:style w:type="character" w:customStyle="1" w:styleId="datetime">
    <w:name w:val="date_time"/>
    <w:basedOn w:val="a0"/>
    <w:rsid w:val="00115B8F"/>
  </w:style>
  <w:style w:type="character" w:customStyle="1" w:styleId="50">
    <w:name w:val="Заголовок 5 Знак"/>
    <w:link w:val="5"/>
    <w:semiHidden/>
    <w:rsid w:val="004C0C1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semiHidden/>
    <w:rsid w:val="004C0C1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4D06D7"/>
  </w:style>
  <w:style w:type="paragraph" w:customStyle="1" w:styleId="Default">
    <w:name w:val="Default"/>
    <w:rsid w:val="00006C0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No Spacing"/>
    <w:basedOn w:val="a"/>
    <w:link w:val="ad"/>
    <w:uiPriority w:val="1"/>
    <w:qFormat/>
    <w:rsid w:val="00701A2F"/>
    <w:pPr>
      <w:widowControl/>
      <w:autoSpaceDE/>
      <w:autoSpaceDN/>
      <w:adjustRightInd/>
    </w:pPr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d">
    <w:name w:val="Без интервала Знак"/>
    <w:link w:val="ac"/>
    <w:uiPriority w:val="1"/>
    <w:rsid w:val="00701A2F"/>
    <w:rPr>
      <w:rFonts w:ascii="Calibri" w:eastAsia="Calibri" w:hAnsi="Calibri"/>
      <w:sz w:val="22"/>
      <w:szCs w:val="22"/>
      <w:lang w:val="en-US" w:eastAsia="en-US" w:bidi="en-US"/>
    </w:rPr>
  </w:style>
  <w:style w:type="character" w:styleId="ae">
    <w:name w:val="Intense Reference"/>
    <w:uiPriority w:val="32"/>
    <w:qFormat/>
    <w:rsid w:val="00701A2F"/>
    <w:rPr>
      <w:b/>
      <w:bCs/>
      <w:smallCaps/>
      <w:color w:val="C0504D"/>
      <w:spacing w:val="5"/>
      <w:u w:val="single"/>
    </w:rPr>
  </w:style>
  <w:style w:type="paragraph" w:styleId="af">
    <w:name w:val="List Paragraph"/>
    <w:basedOn w:val="a"/>
    <w:uiPriority w:val="34"/>
    <w:qFormat/>
    <w:rsid w:val="003865AD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af0">
    <w:name w:val="Содержимое таблицы"/>
    <w:basedOn w:val="a"/>
    <w:rsid w:val="003865AD"/>
    <w:pPr>
      <w:suppressLineNumbers/>
      <w:suppressAutoHyphens/>
      <w:autoSpaceDE/>
      <w:autoSpaceDN/>
      <w:adjustRightInd/>
    </w:pPr>
    <w:rPr>
      <w:rFonts w:eastAsia="Lucida Sans Unicode"/>
      <w:kern w:val="2"/>
      <w:sz w:val="24"/>
      <w:szCs w:val="24"/>
      <w:lang w:eastAsia="ar-SA"/>
    </w:rPr>
  </w:style>
  <w:style w:type="paragraph" w:customStyle="1" w:styleId="ConsPlusNormal">
    <w:name w:val="ConsPlusNormal"/>
    <w:rsid w:val="003865AD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5FD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039C"/>
    <w:pPr>
      <w:keepNext/>
      <w:widowControl/>
      <w:autoSpaceDE/>
      <w:autoSpaceDN/>
      <w:adjustRightInd/>
      <w:jc w:val="both"/>
      <w:outlineLvl w:val="0"/>
    </w:pPr>
    <w:rPr>
      <w:b/>
      <w:bCs/>
      <w:szCs w:val="24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5F57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4C0C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4C0C1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B5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link w:val="a5"/>
    <w:locked/>
    <w:rsid w:val="001D3CED"/>
    <w:rPr>
      <w:sz w:val="24"/>
      <w:lang w:val="ru-RU" w:eastAsia="ru-RU" w:bidi="ar-SA"/>
    </w:rPr>
  </w:style>
  <w:style w:type="paragraph" w:styleId="a5">
    <w:name w:val="Title"/>
    <w:basedOn w:val="a"/>
    <w:link w:val="a4"/>
    <w:qFormat/>
    <w:rsid w:val="001D3CED"/>
    <w:pPr>
      <w:ind w:left="-709" w:right="-625"/>
      <w:jc w:val="center"/>
    </w:pPr>
    <w:rPr>
      <w:sz w:val="24"/>
    </w:rPr>
  </w:style>
  <w:style w:type="character" w:styleId="a6">
    <w:name w:val="Hyperlink"/>
    <w:rsid w:val="00B97E3A"/>
    <w:rPr>
      <w:color w:val="0000FF"/>
      <w:u w:val="single"/>
    </w:rPr>
  </w:style>
  <w:style w:type="paragraph" w:customStyle="1" w:styleId="t2">
    <w:name w:val="t2"/>
    <w:basedOn w:val="a"/>
    <w:rsid w:val="006C392B"/>
    <w:pPr>
      <w:spacing w:before="100" w:beforeAutospacing="1" w:after="100" w:afterAutospacing="1"/>
      <w:jc w:val="right"/>
    </w:pPr>
    <w:rPr>
      <w:rFonts w:ascii="Arial" w:hAnsi="Arial" w:cs="Arial"/>
      <w:color w:val="000000"/>
      <w:sz w:val="26"/>
      <w:szCs w:val="26"/>
    </w:rPr>
  </w:style>
  <w:style w:type="paragraph" w:customStyle="1" w:styleId="t3">
    <w:name w:val="t3"/>
    <w:basedOn w:val="a"/>
    <w:rsid w:val="006C392B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6"/>
      <w:szCs w:val="26"/>
    </w:rPr>
  </w:style>
  <w:style w:type="character" w:customStyle="1" w:styleId="tico">
    <w:name w:val="tico"/>
    <w:basedOn w:val="a0"/>
    <w:rsid w:val="00EA362B"/>
  </w:style>
  <w:style w:type="character" w:customStyle="1" w:styleId="shortcut-wrap">
    <w:name w:val="shortcut-wrap"/>
    <w:basedOn w:val="a0"/>
    <w:rsid w:val="00EA362B"/>
  </w:style>
  <w:style w:type="character" w:customStyle="1" w:styleId="10">
    <w:name w:val="Заголовок 1 Знак"/>
    <w:link w:val="1"/>
    <w:rsid w:val="0043039C"/>
    <w:rPr>
      <w:b/>
      <w:bCs/>
      <w:szCs w:val="24"/>
    </w:rPr>
  </w:style>
  <w:style w:type="paragraph" w:styleId="a7">
    <w:name w:val="Balloon Text"/>
    <w:basedOn w:val="a"/>
    <w:link w:val="a8"/>
    <w:rsid w:val="0047442B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47442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F571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9">
    <w:name w:val="Normal (Web)"/>
    <w:basedOn w:val="a"/>
    <w:uiPriority w:val="99"/>
    <w:unhideWhenUsed/>
    <w:rsid w:val="00115B8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uiPriority w:val="22"/>
    <w:qFormat/>
    <w:rsid w:val="00115B8F"/>
    <w:rPr>
      <w:b/>
      <w:bCs/>
    </w:rPr>
  </w:style>
  <w:style w:type="character" w:styleId="ab">
    <w:name w:val="Emphasis"/>
    <w:uiPriority w:val="20"/>
    <w:qFormat/>
    <w:rsid w:val="00115B8F"/>
    <w:rPr>
      <w:i/>
      <w:iCs/>
    </w:rPr>
  </w:style>
  <w:style w:type="paragraph" w:customStyle="1" w:styleId="links">
    <w:name w:val="links"/>
    <w:basedOn w:val="a"/>
    <w:rsid w:val="00115B8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atedate">
    <w:name w:val="date_date"/>
    <w:basedOn w:val="a0"/>
    <w:rsid w:val="00115B8F"/>
  </w:style>
  <w:style w:type="character" w:customStyle="1" w:styleId="datetime">
    <w:name w:val="date_time"/>
    <w:basedOn w:val="a0"/>
    <w:rsid w:val="00115B8F"/>
  </w:style>
  <w:style w:type="character" w:customStyle="1" w:styleId="50">
    <w:name w:val="Заголовок 5 Знак"/>
    <w:link w:val="5"/>
    <w:semiHidden/>
    <w:rsid w:val="004C0C1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semiHidden/>
    <w:rsid w:val="004C0C1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4D06D7"/>
  </w:style>
  <w:style w:type="paragraph" w:customStyle="1" w:styleId="Default">
    <w:name w:val="Default"/>
    <w:rsid w:val="00006C0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No Spacing"/>
    <w:basedOn w:val="a"/>
    <w:link w:val="ad"/>
    <w:uiPriority w:val="1"/>
    <w:qFormat/>
    <w:rsid w:val="00701A2F"/>
    <w:pPr>
      <w:widowControl/>
      <w:autoSpaceDE/>
      <w:autoSpaceDN/>
      <w:adjustRightInd/>
    </w:pPr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d">
    <w:name w:val="Без интервала Знак"/>
    <w:link w:val="ac"/>
    <w:uiPriority w:val="1"/>
    <w:rsid w:val="00701A2F"/>
    <w:rPr>
      <w:rFonts w:ascii="Calibri" w:eastAsia="Calibri" w:hAnsi="Calibri"/>
      <w:sz w:val="22"/>
      <w:szCs w:val="22"/>
      <w:lang w:val="en-US" w:eastAsia="en-US" w:bidi="en-US"/>
    </w:rPr>
  </w:style>
  <w:style w:type="character" w:styleId="ae">
    <w:name w:val="Intense Reference"/>
    <w:uiPriority w:val="32"/>
    <w:qFormat/>
    <w:rsid w:val="00701A2F"/>
    <w:rPr>
      <w:b/>
      <w:bCs/>
      <w:smallCaps/>
      <w:color w:val="C0504D"/>
      <w:spacing w:val="5"/>
      <w:u w:val="single"/>
    </w:rPr>
  </w:style>
  <w:style w:type="paragraph" w:styleId="af">
    <w:name w:val="List Paragraph"/>
    <w:basedOn w:val="a"/>
    <w:uiPriority w:val="34"/>
    <w:qFormat/>
    <w:rsid w:val="003865AD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af0">
    <w:name w:val="Содержимое таблицы"/>
    <w:basedOn w:val="a"/>
    <w:rsid w:val="003865AD"/>
    <w:pPr>
      <w:suppressLineNumbers/>
      <w:suppressAutoHyphens/>
      <w:autoSpaceDE/>
      <w:autoSpaceDN/>
      <w:adjustRightInd/>
    </w:pPr>
    <w:rPr>
      <w:rFonts w:eastAsia="Lucida Sans Unicode"/>
      <w:kern w:val="2"/>
      <w:sz w:val="24"/>
      <w:szCs w:val="24"/>
      <w:lang w:eastAsia="ar-SA"/>
    </w:rPr>
  </w:style>
  <w:style w:type="paragraph" w:customStyle="1" w:styleId="ConsPlusNormal">
    <w:name w:val="ConsPlusNormal"/>
    <w:rsid w:val="003865AD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2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1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02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2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2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5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8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6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0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1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04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84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806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25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476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711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363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278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9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1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2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534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347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04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39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004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89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442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715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855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13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010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3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45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7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75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19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90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94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97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4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4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22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99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65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3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121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54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66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78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845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1660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05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95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999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7342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8053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61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237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2338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0442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607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367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0944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1328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54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591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080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728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61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5427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883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4658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00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308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296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445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577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363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3950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753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510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015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7516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9151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418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219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98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408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548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204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5436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5876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055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7655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012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111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068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5720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5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975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123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3927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815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3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58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7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3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9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62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35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45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48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967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92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757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2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86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1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4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207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90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314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4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79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66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37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93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4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093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6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8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4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4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776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053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061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4497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417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5804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48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76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897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6341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394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418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9305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966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516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1508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009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668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2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4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4126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651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194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340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133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812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744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07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7536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893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089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404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71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8883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374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401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349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651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3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4390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777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1357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303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55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567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254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319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616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1928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272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427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15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168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6456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71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986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3784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2561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9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83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1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92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1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3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7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7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0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9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25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1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1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0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0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3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0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92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0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85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2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5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5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3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6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5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1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15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1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5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4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2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1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7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5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8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7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8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76FA6-4020-43D7-9DD8-97A403342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>Home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CRO_c303_02</cp:lastModifiedBy>
  <cp:revision>2</cp:revision>
  <cp:lastPrinted>2016-01-15T07:23:00Z</cp:lastPrinted>
  <dcterms:created xsi:type="dcterms:W3CDTF">2018-02-20T08:00:00Z</dcterms:created>
  <dcterms:modified xsi:type="dcterms:W3CDTF">2018-02-20T08:00:00Z</dcterms:modified>
</cp:coreProperties>
</file>