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B9C" w:rsidRPr="00E16535" w:rsidRDefault="00042B9C" w:rsidP="00042B9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E16535">
        <w:rPr>
          <w:rFonts w:ascii="Times New Roman" w:hAnsi="Times New Roman"/>
          <w:sz w:val="24"/>
          <w:szCs w:val="24"/>
          <w:lang w:eastAsia="ru-RU"/>
        </w:rPr>
        <w:t>Пример оформления доклада:</w:t>
      </w:r>
    </w:p>
    <w:p w:rsidR="00042B9C" w:rsidRPr="00E16535" w:rsidRDefault="00042B9C" w:rsidP="00042B9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042B9C" w:rsidRPr="00E16535" w:rsidRDefault="00042B9C" w:rsidP="00042B9C">
      <w:pPr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E16535">
        <w:rPr>
          <w:rFonts w:ascii="Times New Roman" w:hAnsi="Times New Roman"/>
          <w:b/>
          <w:bCs/>
          <w:sz w:val="24"/>
          <w:szCs w:val="24"/>
          <w:lang w:eastAsia="ru-RU"/>
        </w:rPr>
        <w:t>Роль культурно-исторической среды в региональных культурных процессах</w:t>
      </w:r>
    </w:p>
    <w:p w:rsidR="00042B9C" w:rsidRPr="00554DF1" w:rsidRDefault="00042B9C" w:rsidP="00042B9C">
      <w:pPr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42B9C" w:rsidRPr="00E16535" w:rsidRDefault="00042B9C" w:rsidP="00042B9C">
      <w:pPr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42B9C" w:rsidRPr="00E16535" w:rsidRDefault="00042B9C" w:rsidP="00042B9C">
      <w:pPr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E16535">
        <w:rPr>
          <w:rFonts w:ascii="Times New Roman" w:hAnsi="Times New Roman"/>
          <w:b/>
          <w:bCs/>
          <w:sz w:val="24"/>
          <w:szCs w:val="24"/>
          <w:lang w:eastAsia="ru-RU"/>
        </w:rPr>
        <w:t>И.В. Иванов</w:t>
      </w:r>
    </w:p>
    <w:p w:rsidR="00042B9C" w:rsidRPr="00554DF1" w:rsidRDefault="00042B9C" w:rsidP="00042B9C">
      <w:pPr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42B9C" w:rsidRPr="00E16535" w:rsidRDefault="00042B9C" w:rsidP="00042B9C">
      <w:pPr>
        <w:spacing w:after="0" w:line="240" w:lineRule="auto"/>
        <w:ind w:firstLine="851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42B9C" w:rsidRPr="00E16535" w:rsidRDefault="00042B9C" w:rsidP="00042B9C">
      <w:pPr>
        <w:spacing w:after="0" w:line="240" w:lineRule="auto"/>
        <w:ind w:firstLine="851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E16535">
        <w:rPr>
          <w:rFonts w:ascii="Times New Roman" w:hAnsi="Times New Roman"/>
          <w:sz w:val="24"/>
          <w:szCs w:val="24"/>
          <w:lang w:eastAsia="ru-RU"/>
        </w:rPr>
        <w:t>Тюменский государственный институт культуры</w:t>
      </w:r>
    </w:p>
    <w:p w:rsidR="00042B9C" w:rsidRPr="00E16535" w:rsidRDefault="00042B9C" w:rsidP="00042B9C">
      <w:pPr>
        <w:spacing w:after="0" w:line="240" w:lineRule="auto"/>
        <w:ind w:firstLine="851"/>
        <w:rPr>
          <w:rFonts w:ascii="Times New Roman" w:hAnsi="Times New Roman"/>
          <w:sz w:val="24"/>
          <w:szCs w:val="24"/>
          <w:lang w:eastAsia="ru-RU"/>
        </w:rPr>
      </w:pPr>
    </w:p>
    <w:p w:rsidR="00042B9C" w:rsidRPr="00E16535" w:rsidRDefault="00042B9C" w:rsidP="00042B9C">
      <w:pPr>
        <w:spacing w:after="0" w:line="240" w:lineRule="auto"/>
        <w:ind w:firstLine="851"/>
        <w:rPr>
          <w:rFonts w:ascii="Times New Roman" w:hAnsi="Times New Roman"/>
          <w:sz w:val="24"/>
          <w:szCs w:val="24"/>
          <w:lang w:eastAsia="ru-RU"/>
        </w:rPr>
      </w:pPr>
    </w:p>
    <w:p w:rsidR="00042B9C" w:rsidRPr="00554DF1" w:rsidRDefault="00042B9C" w:rsidP="00042B9C">
      <w:pPr>
        <w:spacing w:after="0" w:line="240" w:lineRule="auto"/>
        <w:ind w:firstLine="851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E16535">
        <w:rPr>
          <w:rFonts w:ascii="Times New Roman" w:hAnsi="Times New Roman"/>
          <w:sz w:val="24"/>
          <w:szCs w:val="24"/>
          <w:lang w:eastAsia="ru-RU"/>
        </w:rPr>
        <w:t>Аннотаци</w:t>
      </w:r>
      <w:proofErr w:type="spellEnd"/>
    </w:p>
    <w:p w:rsidR="00042B9C" w:rsidRPr="00B54C32" w:rsidRDefault="00042B9C" w:rsidP="00042B9C">
      <w:pPr>
        <w:spacing w:after="0" w:line="240" w:lineRule="auto"/>
        <w:ind w:firstLine="851"/>
        <w:rPr>
          <w:rFonts w:ascii="Times New Roman" w:hAnsi="Times New Roman"/>
          <w:sz w:val="24"/>
          <w:szCs w:val="24"/>
          <w:lang w:eastAsia="ru-RU"/>
        </w:rPr>
      </w:pPr>
    </w:p>
    <w:p w:rsidR="00042B9C" w:rsidRPr="00E16535" w:rsidRDefault="00042B9C" w:rsidP="00042B9C">
      <w:pPr>
        <w:spacing w:after="0" w:line="240" w:lineRule="auto"/>
        <w:ind w:firstLine="851"/>
        <w:rPr>
          <w:rFonts w:ascii="Times New Roman" w:hAnsi="Times New Roman"/>
          <w:sz w:val="24"/>
          <w:szCs w:val="24"/>
          <w:lang w:eastAsia="ru-RU"/>
        </w:rPr>
      </w:pPr>
      <w:r w:rsidRPr="00E16535">
        <w:rPr>
          <w:rFonts w:ascii="Times New Roman" w:hAnsi="Times New Roman"/>
          <w:sz w:val="24"/>
          <w:szCs w:val="24"/>
          <w:lang w:eastAsia="ru-RU"/>
        </w:rPr>
        <w:t>Текст, текст, текст</w:t>
      </w:r>
    </w:p>
    <w:p w:rsidR="00042B9C" w:rsidRPr="00E16535" w:rsidRDefault="00042B9C" w:rsidP="00042B9C">
      <w:pPr>
        <w:spacing w:after="0" w:line="240" w:lineRule="auto"/>
        <w:ind w:firstLine="851"/>
        <w:rPr>
          <w:rFonts w:ascii="Times New Roman" w:hAnsi="Times New Roman"/>
          <w:sz w:val="24"/>
          <w:szCs w:val="24"/>
          <w:lang w:eastAsia="ru-RU"/>
        </w:rPr>
      </w:pPr>
    </w:p>
    <w:p w:rsidR="00042B9C" w:rsidRDefault="00042B9C" w:rsidP="00042B9C">
      <w:pPr>
        <w:spacing w:after="0" w:line="240" w:lineRule="auto"/>
        <w:ind w:firstLine="851"/>
        <w:rPr>
          <w:rFonts w:ascii="Times New Roman" w:hAnsi="Times New Roman"/>
          <w:sz w:val="24"/>
          <w:szCs w:val="24"/>
          <w:lang w:eastAsia="ru-RU"/>
        </w:rPr>
      </w:pPr>
      <w:r w:rsidRPr="00E16535">
        <w:rPr>
          <w:rFonts w:ascii="Times New Roman" w:hAnsi="Times New Roman"/>
          <w:sz w:val="24"/>
          <w:szCs w:val="24"/>
          <w:lang w:eastAsia="ru-RU"/>
        </w:rPr>
        <w:t>Библиографический список</w:t>
      </w:r>
    </w:p>
    <w:p w:rsidR="00042B9C" w:rsidRDefault="00042B9C" w:rsidP="00042B9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D66B9">
        <w:rPr>
          <w:rFonts w:ascii="Times New Roman" w:hAnsi="Times New Roman"/>
        </w:rPr>
        <w:t xml:space="preserve">Библиографический список и примечания оформляются в алфавитном порядке, русскоязычные источники перечисляются первыми. В списке приводятся только те источники, на которые имеются ссылки в тексте. Ссылки на </w:t>
      </w:r>
      <w:proofErr w:type="spellStart"/>
      <w:r w:rsidRPr="00DD66B9">
        <w:rPr>
          <w:rFonts w:ascii="Times New Roman" w:hAnsi="Times New Roman"/>
        </w:rPr>
        <w:t>интернет-ресурсы</w:t>
      </w:r>
      <w:proofErr w:type="spellEnd"/>
      <w:r w:rsidRPr="00DD66B9">
        <w:rPr>
          <w:rFonts w:ascii="Times New Roman" w:hAnsi="Times New Roman"/>
        </w:rPr>
        <w:t xml:space="preserve"> должны включать название документа и полную рабочую ссылку на него.</w:t>
      </w:r>
      <w:r>
        <w:rPr>
          <w:rFonts w:ascii="Times New Roman" w:hAnsi="Times New Roman"/>
        </w:rPr>
        <w:t xml:space="preserve"> </w:t>
      </w:r>
    </w:p>
    <w:p w:rsidR="00042B9C" w:rsidRDefault="00042B9C" w:rsidP="00042B9C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042B9C" w:rsidRDefault="00042B9C" w:rsidP="00042B9C">
      <w:pPr>
        <w:spacing w:after="0" w:line="240" w:lineRule="auto"/>
        <w:ind w:firstLine="709"/>
        <w:jc w:val="center"/>
        <w:rPr>
          <w:rFonts w:ascii="Times New Roman" w:hAnsi="Times New Roman"/>
        </w:rPr>
      </w:pPr>
      <w:r w:rsidRPr="00DD66B9">
        <w:rPr>
          <w:rFonts w:ascii="Times New Roman" w:hAnsi="Times New Roman"/>
          <w:b/>
          <w:bCs/>
        </w:rPr>
        <w:t>Библиографический список</w:t>
      </w:r>
      <w:r w:rsidRPr="00DD66B9">
        <w:rPr>
          <w:rFonts w:ascii="Times New Roman" w:hAnsi="Times New Roman"/>
        </w:rPr>
        <w:t xml:space="preserve"> следует оформлять по следующему образцу:</w:t>
      </w:r>
    </w:p>
    <w:p w:rsidR="00042B9C" w:rsidRPr="00DD66B9" w:rsidRDefault="00042B9C" w:rsidP="00042B9C">
      <w:pPr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042B9C" w:rsidRPr="003035F0" w:rsidRDefault="00042B9C" w:rsidP="00042B9C">
      <w:pPr>
        <w:spacing w:after="0" w:line="240" w:lineRule="auto"/>
        <w:ind w:firstLine="709"/>
        <w:jc w:val="center"/>
        <w:rPr>
          <w:rFonts w:ascii="Times New Roman" w:hAnsi="Times New Roman"/>
          <w:i/>
          <w:sz w:val="20"/>
          <w:szCs w:val="20"/>
        </w:rPr>
      </w:pPr>
      <w:r w:rsidRPr="003035F0">
        <w:rPr>
          <w:rFonts w:ascii="Times New Roman" w:hAnsi="Times New Roman"/>
          <w:i/>
          <w:sz w:val="20"/>
          <w:szCs w:val="20"/>
        </w:rPr>
        <w:t>Законодательные, нормативные и другие официальные материалы</w:t>
      </w:r>
    </w:p>
    <w:p w:rsidR="00042B9C" w:rsidRPr="003035F0" w:rsidRDefault="00042B9C" w:rsidP="00042B9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3035F0">
        <w:rPr>
          <w:rFonts w:ascii="Times New Roman" w:hAnsi="Times New Roman"/>
          <w:sz w:val="20"/>
          <w:szCs w:val="20"/>
        </w:rPr>
        <w:t>Российская Федерация. Конституция (1993). Конституция Российской Федерации [Текст]</w:t>
      </w:r>
      <w:proofErr w:type="gramStart"/>
      <w:r w:rsidRPr="003035F0">
        <w:rPr>
          <w:rFonts w:ascii="Times New Roman" w:hAnsi="Times New Roman"/>
          <w:sz w:val="20"/>
          <w:szCs w:val="20"/>
        </w:rPr>
        <w:t xml:space="preserve">  :</w:t>
      </w:r>
      <w:proofErr w:type="gramEnd"/>
      <w:r w:rsidRPr="003035F0">
        <w:rPr>
          <w:rFonts w:ascii="Times New Roman" w:hAnsi="Times New Roman"/>
          <w:sz w:val="20"/>
          <w:szCs w:val="20"/>
        </w:rPr>
        <w:t xml:space="preserve"> офиц. текст. – Москва</w:t>
      </w:r>
      <w:proofErr w:type="gramStart"/>
      <w:r w:rsidRPr="003035F0">
        <w:rPr>
          <w:rFonts w:ascii="Times New Roman" w:hAnsi="Times New Roman"/>
          <w:sz w:val="20"/>
          <w:szCs w:val="20"/>
        </w:rPr>
        <w:t xml:space="preserve"> :</w:t>
      </w:r>
      <w:proofErr w:type="gramEnd"/>
      <w:r w:rsidRPr="003035F0">
        <w:rPr>
          <w:rFonts w:ascii="Times New Roman" w:hAnsi="Times New Roman"/>
          <w:sz w:val="20"/>
          <w:szCs w:val="20"/>
        </w:rPr>
        <w:t xml:space="preserve"> Маркетинг, 2001. – 39 с. </w:t>
      </w:r>
    </w:p>
    <w:p w:rsidR="00042B9C" w:rsidRPr="003035F0" w:rsidRDefault="00042B9C" w:rsidP="00042B9C">
      <w:pPr>
        <w:spacing w:after="0" w:line="240" w:lineRule="auto"/>
        <w:ind w:firstLine="709"/>
        <w:jc w:val="center"/>
        <w:rPr>
          <w:rFonts w:ascii="Times New Roman" w:hAnsi="Times New Roman"/>
          <w:i/>
          <w:sz w:val="20"/>
          <w:szCs w:val="20"/>
        </w:rPr>
      </w:pPr>
      <w:r w:rsidRPr="003035F0">
        <w:rPr>
          <w:rFonts w:ascii="Times New Roman" w:hAnsi="Times New Roman"/>
          <w:i/>
          <w:sz w:val="20"/>
          <w:szCs w:val="20"/>
        </w:rPr>
        <w:t>Стандарты</w:t>
      </w:r>
    </w:p>
    <w:p w:rsidR="00042B9C" w:rsidRPr="003035F0" w:rsidRDefault="00042B9C" w:rsidP="00042B9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3035F0">
        <w:rPr>
          <w:rFonts w:ascii="Times New Roman" w:hAnsi="Times New Roman"/>
          <w:sz w:val="20"/>
          <w:szCs w:val="20"/>
        </w:rPr>
        <w:t>ГОСТ 7.53–2001. Издания. Международная стандартная нумерация книг [Текст]. – Взамен ГОСТ 7.53-8</w:t>
      </w:r>
      <w:proofErr w:type="gramStart"/>
      <w:r w:rsidRPr="003035F0">
        <w:rPr>
          <w:rFonts w:ascii="Times New Roman" w:hAnsi="Times New Roman"/>
          <w:sz w:val="20"/>
          <w:szCs w:val="20"/>
        </w:rPr>
        <w:t xml:space="preserve"> ;</w:t>
      </w:r>
      <w:proofErr w:type="gramEnd"/>
      <w:r w:rsidRPr="003035F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035F0">
        <w:rPr>
          <w:rFonts w:ascii="Times New Roman" w:hAnsi="Times New Roman"/>
          <w:sz w:val="20"/>
          <w:szCs w:val="20"/>
        </w:rPr>
        <w:t>введ</w:t>
      </w:r>
      <w:proofErr w:type="spellEnd"/>
      <w:r w:rsidRPr="003035F0">
        <w:rPr>
          <w:rFonts w:ascii="Times New Roman" w:hAnsi="Times New Roman"/>
          <w:sz w:val="20"/>
          <w:szCs w:val="20"/>
        </w:rPr>
        <w:t>. 2002-07-01. – Минск</w:t>
      </w:r>
      <w:proofErr w:type="gramStart"/>
      <w:r w:rsidRPr="003035F0">
        <w:rPr>
          <w:rFonts w:ascii="Times New Roman" w:hAnsi="Times New Roman"/>
          <w:sz w:val="20"/>
          <w:szCs w:val="20"/>
        </w:rPr>
        <w:t xml:space="preserve"> :</w:t>
      </w:r>
      <w:proofErr w:type="gramEnd"/>
      <w:r w:rsidRPr="003035F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035F0">
        <w:rPr>
          <w:rFonts w:ascii="Times New Roman" w:hAnsi="Times New Roman"/>
          <w:sz w:val="20"/>
          <w:szCs w:val="20"/>
        </w:rPr>
        <w:t>Межгос</w:t>
      </w:r>
      <w:proofErr w:type="spellEnd"/>
      <w:r w:rsidRPr="003035F0">
        <w:rPr>
          <w:rFonts w:ascii="Times New Roman" w:hAnsi="Times New Roman"/>
          <w:sz w:val="20"/>
          <w:szCs w:val="20"/>
        </w:rPr>
        <w:t>. совет по стандартизации, метрологии и сертификации</w:t>
      </w:r>
      <w:proofErr w:type="gramStart"/>
      <w:r w:rsidRPr="003035F0">
        <w:rPr>
          <w:rFonts w:ascii="Times New Roman" w:hAnsi="Times New Roman"/>
          <w:sz w:val="20"/>
          <w:szCs w:val="20"/>
        </w:rPr>
        <w:t xml:space="preserve"> ;</w:t>
      </w:r>
      <w:proofErr w:type="gramEnd"/>
      <w:r w:rsidRPr="003035F0">
        <w:rPr>
          <w:rFonts w:ascii="Times New Roman" w:hAnsi="Times New Roman"/>
          <w:sz w:val="20"/>
          <w:szCs w:val="20"/>
        </w:rPr>
        <w:t xml:space="preserve"> Москва : Изд-во стандартов, 2002. – 3 с. – (Система стандартов по информации, библиотечному и издательскому делу).</w:t>
      </w:r>
    </w:p>
    <w:p w:rsidR="00042B9C" w:rsidRPr="003035F0" w:rsidRDefault="00042B9C" w:rsidP="00042B9C">
      <w:pPr>
        <w:spacing w:after="0" w:line="240" w:lineRule="auto"/>
        <w:ind w:firstLine="709"/>
        <w:jc w:val="center"/>
        <w:rPr>
          <w:rFonts w:ascii="Times New Roman" w:hAnsi="Times New Roman"/>
          <w:i/>
          <w:sz w:val="20"/>
          <w:szCs w:val="20"/>
        </w:rPr>
      </w:pPr>
      <w:r w:rsidRPr="003035F0">
        <w:rPr>
          <w:rFonts w:ascii="Times New Roman" w:hAnsi="Times New Roman"/>
          <w:i/>
          <w:sz w:val="20"/>
          <w:szCs w:val="20"/>
        </w:rPr>
        <w:t>Книги с указанием авторов</w:t>
      </w:r>
    </w:p>
    <w:p w:rsidR="00042B9C" w:rsidRPr="003035F0" w:rsidRDefault="00042B9C" w:rsidP="00042B9C">
      <w:pPr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 w:rsidRPr="003035F0">
        <w:rPr>
          <w:rFonts w:ascii="Times New Roman" w:hAnsi="Times New Roman"/>
          <w:sz w:val="20"/>
          <w:szCs w:val="20"/>
        </w:rPr>
        <w:t>Книги одного автора</w:t>
      </w:r>
    </w:p>
    <w:p w:rsidR="00042B9C" w:rsidRPr="003035F0" w:rsidRDefault="00042B9C" w:rsidP="00042B9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3035F0">
        <w:rPr>
          <w:rFonts w:ascii="Times New Roman" w:hAnsi="Times New Roman"/>
          <w:sz w:val="20"/>
          <w:szCs w:val="20"/>
        </w:rPr>
        <w:t>Олейник, А. Н. Институциональная экономика [Текст] : учеб</w:t>
      </w:r>
      <w:proofErr w:type="gramStart"/>
      <w:r w:rsidRPr="003035F0">
        <w:rPr>
          <w:rFonts w:ascii="Times New Roman" w:hAnsi="Times New Roman"/>
          <w:sz w:val="20"/>
          <w:szCs w:val="20"/>
        </w:rPr>
        <w:t>.</w:t>
      </w:r>
      <w:proofErr w:type="gramEnd"/>
      <w:r w:rsidRPr="003035F0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3035F0">
        <w:rPr>
          <w:rFonts w:ascii="Times New Roman" w:hAnsi="Times New Roman"/>
          <w:sz w:val="20"/>
          <w:szCs w:val="20"/>
        </w:rPr>
        <w:t>п</w:t>
      </w:r>
      <w:proofErr w:type="gramEnd"/>
      <w:r w:rsidRPr="003035F0">
        <w:rPr>
          <w:rFonts w:ascii="Times New Roman" w:hAnsi="Times New Roman"/>
          <w:sz w:val="20"/>
          <w:szCs w:val="20"/>
        </w:rPr>
        <w:t>особие / А. Н. Олейник. – Москва</w:t>
      </w:r>
      <w:proofErr w:type="gramStart"/>
      <w:r w:rsidRPr="003035F0">
        <w:rPr>
          <w:rFonts w:ascii="Times New Roman" w:hAnsi="Times New Roman"/>
          <w:sz w:val="20"/>
          <w:szCs w:val="20"/>
        </w:rPr>
        <w:t xml:space="preserve"> :</w:t>
      </w:r>
      <w:proofErr w:type="gramEnd"/>
      <w:r w:rsidRPr="003035F0">
        <w:rPr>
          <w:rFonts w:ascii="Times New Roman" w:hAnsi="Times New Roman"/>
          <w:sz w:val="20"/>
          <w:szCs w:val="20"/>
        </w:rPr>
        <w:t xml:space="preserve"> ИНФРА-М, 2000. – 416 с. – (Высшее образование).</w:t>
      </w:r>
    </w:p>
    <w:p w:rsidR="00042B9C" w:rsidRPr="003035F0" w:rsidRDefault="00042B9C" w:rsidP="00042B9C">
      <w:pPr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 w:rsidRPr="003035F0">
        <w:rPr>
          <w:rFonts w:ascii="Times New Roman" w:hAnsi="Times New Roman"/>
          <w:sz w:val="20"/>
          <w:szCs w:val="20"/>
        </w:rPr>
        <w:t>Книги двух и более авторов</w:t>
      </w:r>
    </w:p>
    <w:p w:rsidR="00042B9C" w:rsidRPr="003035F0" w:rsidRDefault="00042B9C" w:rsidP="00042B9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3035F0">
        <w:rPr>
          <w:rFonts w:ascii="Times New Roman" w:hAnsi="Times New Roman"/>
          <w:sz w:val="20"/>
          <w:szCs w:val="20"/>
        </w:rPr>
        <w:t>Попков, В.Н. Оценка бизнеса : схемы и таблицы [Текст]  : учеб</w:t>
      </w:r>
      <w:proofErr w:type="gramStart"/>
      <w:r w:rsidRPr="003035F0">
        <w:rPr>
          <w:rFonts w:ascii="Times New Roman" w:hAnsi="Times New Roman"/>
          <w:sz w:val="20"/>
          <w:szCs w:val="20"/>
        </w:rPr>
        <w:t>.</w:t>
      </w:r>
      <w:proofErr w:type="gramEnd"/>
      <w:r w:rsidRPr="003035F0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3035F0">
        <w:rPr>
          <w:rFonts w:ascii="Times New Roman" w:hAnsi="Times New Roman"/>
          <w:sz w:val="20"/>
          <w:szCs w:val="20"/>
        </w:rPr>
        <w:t>п</w:t>
      </w:r>
      <w:proofErr w:type="gramEnd"/>
      <w:r w:rsidRPr="003035F0">
        <w:rPr>
          <w:rFonts w:ascii="Times New Roman" w:hAnsi="Times New Roman"/>
          <w:sz w:val="20"/>
          <w:szCs w:val="20"/>
        </w:rPr>
        <w:t>особие / В. Н. Попков, Е. В. Евстафьева. – Санкт-Петербург</w:t>
      </w:r>
      <w:proofErr w:type="gramStart"/>
      <w:r w:rsidRPr="003035F0">
        <w:rPr>
          <w:rFonts w:ascii="Times New Roman" w:hAnsi="Times New Roman"/>
          <w:sz w:val="20"/>
          <w:szCs w:val="20"/>
        </w:rPr>
        <w:t xml:space="preserve"> :</w:t>
      </w:r>
      <w:proofErr w:type="gramEnd"/>
      <w:r w:rsidRPr="003035F0">
        <w:rPr>
          <w:rFonts w:ascii="Times New Roman" w:hAnsi="Times New Roman"/>
          <w:sz w:val="20"/>
          <w:szCs w:val="20"/>
        </w:rPr>
        <w:t xml:space="preserve"> Питер, 2007. – 204 с.</w:t>
      </w:r>
      <w:proofErr w:type="gramStart"/>
      <w:r w:rsidRPr="003035F0">
        <w:rPr>
          <w:rFonts w:ascii="Times New Roman" w:hAnsi="Times New Roman"/>
          <w:sz w:val="20"/>
          <w:szCs w:val="20"/>
        </w:rPr>
        <w:t xml:space="preserve"> :</w:t>
      </w:r>
      <w:proofErr w:type="gramEnd"/>
      <w:r w:rsidRPr="003035F0">
        <w:rPr>
          <w:rFonts w:ascii="Times New Roman" w:hAnsi="Times New Roman"/>
          <w:sz w:val="20"/>
          <w:szCs w:val="20"/>
        </w:rPr>
        <w:t xml:space="preserve"> ил. – (Учебное пособие). </w:t>
      </w:r>
    </w:p>
    <w:p w:rsidR="00042B9C" w:rsidRPr="003035F0" w:rsidRDefault="00042B9C" w:rsidP="00042B9C">
      <w:pPr>
        <w:spacing w:after="0" w:line="240" w:lineRule="auto"/>
        <w:ind w:firstLine="709"/>
        <w:jc w:val="center"/>
        <w:rPr>
          <w:rFonts w:ascii="Times New Roman" w:hAnsi="Times New Roman"/>
          <w:i/>
          <w:sz w:val="20"/>
          <w:szCs w:val="20"/>
        </w:rPr>
      </w:pPr>
      <w:r w:rsidRPr="003035F0">
        <w:rPr>
          <w:rFonts w:ascii="Times New Roman" w:hAnsi="Times New Roman"/>
          <w:i/>
          <w:sz w:val="20"/>
          <w:szCs w:val="20"/>
        </w:rPr>
        <w:t>Многотомные издания</w:t>
      </w:r>
    </w:p>
    <w:p w:rsidR="00042B9C" w:rsidRPr="003035F0" w:rsidRDefault="00042B9C" w:rsidP="00042B9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3035F0">
        <w:rPr>
          <w:rFonts w:ascii="Times New Roman" w:hAnsi="Times New Roman"/>
          <w:sz w:val="20"/>
          <w:szCs w:val="20"/>
        </w:rPr>
        <w:t>Сент-Экзюпери, А. де. Собрание сочинений [Текст]</w:t>
      </w:r>
      <w:proofErr w:type="gramStart"/>
      <w:r w:rsidRPr="003035F0">
        <w:rPr>
          <w:rFonts w:ascii="Times New Roman" w:hAnsi="Times New Roman"/>
          <w:sz w:val="20"/>
          <w:szCs w:val="20"/>
        </w:rPr>
        <w:t xml:space="preserve"> :</w:t>
      </w:r>
      <w:proofErr w:type="gramEnd"/>
      <w:r w:rsidRPr="003035F0">
        <w:rPr>
          <w:rFonts w:ascii="Times New Roman" w:hAnsi="Times New Roman"/>
          <w:sz w:val="20"/>
          <w:szCs w:val="20"/>
        </w:rPr>
        <w:t xml:space="preserve"> в 3 т. : [пер. с фр.] / Антуан де Сент-Экзюпери ; [</w:t>
      </w:r>
      <w:proofErr w:type="spellStart"/>
      <w:r w:rsidRPr="003035F0">
        <w:rPr>
          <w:rFonts w:ascii="Times New Roman" w:hAnsi="Times New Roman"/>
          <w:sz w:val="20"/>
          <w:szCs w:val="20"/>
        </w:rPr>
        <w:t>коммент</w:t>
      </w:r>
      <w:proofErr w:type="spellEnd"/>
      <w:r w:rsidRPr="003035F0">
        <w:rPr>
          <w:rFonts w:ascii="Times New Roman" w:hAnsi="Times New Roman"/>
          <w:sz w:val="20"/>
          <w:szCs w:val="20"/>
        </w:rPr>
        <w:t xml:space="preserve">. </w:t>
      </w:r>
      <w:proofErr w:type="gramStart"/>
      <w:r w:rsidRPr="003035F0">
        <w:rPr>
          <w:rFonts w:ascii="Times New Roman" w:hAnsi="Times New Roman"/>
          <w:sz w:val="20"/>
          <w:szCs w:val="20"/>
        </w:rPr>
        <w:t xml:space="preserve">С. </w:t>
      </w:r>
      <w:proofErr w:type="spellStart"/>
      <w:r w:rsidRPr="003035F0">
        <w:rPr>
          <w:rFonts w:ascii="Times New Roman" w:hAnsi="Times New Roman"/>
          <w:sz w:val="20"/>
          <w:szCs w:val="20"/>
        </w:rPr>
        <w:t>Валова</w:t>
      </w:r>
      <w:proofErr w:type="spellEnd"/>
      <w:r w:rsidRPr="003035F0">
        <w:rPr>
          <w:rFonts w:ascii="Times New Roman" w:hAnsi="Times New Roman"/>
          <w:sz w:val="20"/>
          <w:szCs w:val="20"/>
        </w:rPr>
        <w:t>, Д. Кузьмина].</w:t>
      </w:r>
      <w:proofErr w:type="gramEnd"/>
      <w:r w:rsidRPr="003035F0">
        <w:rPr>
          <w:rFonts w:ascii="Times New Roman" w:hAnsi="Times New Roman"/>
          <w:sz w:val="20"/>
          <w:szCs w:val="20"/>
        </w:rPr>
        <w:t xml:space="preserve"> – Москва</w:t>
      </w:r>
      <w:proofErr w:type="gramStart"/>
      <w:r w:rsidRPr="003035F0">
        <w:rPr>
          <w:rFonts w:ascii="Times New Roman" w:hAnsi="Times New Roman"/>
          <w:sz w:val="20"/>
          <w:szCs w:val="20"/>
        </w:rPr>
        <w:t xml:space="preserve"> :</w:t>
      </w:r>
      <w:proofErr w:type="gramEnd"/>
      <w:r w:rsidRPr="003035F0">
        <w:rPr>
          <w:rFonts w:ascii="Times New Roman" w:hAnsi="Times New Roman"/>
          <w:sz w:val="20"/>
          <w:szCs w:val="20"/>
        </w:rPr>
        <w:t xml:space="preserve"> Литература</w:t>
      </w:r>
      <w:proofErr w:type="gramStart"/>
      <w:r w:rsidRPr="003035F0">
        <w:rPr>
          <w:rFonts w:ascii="Times New Roman" w:hAnsi="Times New Roman"/>
          <w:sz w:val="20"/>
          <w:szCs w:val="20"/>
        </w:rPr>
        <w:t xml:space="preserve"> :</w:t>
      </w:r>
      <w:proofErr w:type="gramEnd"/>
      <w:r w:rsidRPr="003035F0">
        <w:rPr>
          <w:rFonts w:ascii="Times New Roman" w:hAnsi="Times New Roman"/>
          <w:sz w:val="20"/>
          <w:szCs w:val="20"/>
        </w:rPr>
        <w:t xml:space="preserve"> Терра – Кн. клуб, 2002. – 3 т. </w:t>
      </w:r>
    </w:p>
    <w:p w:rsidR="00042B9C" w:rsidRPr="003035F0" w:rsidRDefault="00042B9C" w:rsidP="00042B9C">
      <w:pPr>
        <w:spacing w:after="0" w:line="240" w:lineRule="auto"/>
        <w:ind w:firstLine="709"/>
        <w:jc w:val="center"/>
        <w:rPr>
          <w:rFonts w:ascii="Times New Roman" w:hAnsi="Times New Roman"/>
          <w:i/>
          <w:sz w:val="20"/>
          <w:szCs w:val="20"/>
        </w:rPr>
      </w:pPr>
      <w:r w:rsidRPr="003035F0">
        <w:rPr>
          <w:rFonts w:ascii="Times New Roman" w:hAnsi="Times New Roman"/>
          <w:i/>
          <w:sz w:val="20"/>
          <w:szCs w:val="20"/>
        </w:rPr>
        <w:t>Материалы конференций, совещаний, семинаров</w:t>
      </w:r>
    </w:p>
    <w:p w:rsidR="00042B9C" w:rsidRPr="003035F0" w:rsidRDefault="00042B9C" w:rsidP="00042B9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3035F0">
        <w:rPr>
          <w:rFonts w:ascii="Times New Roman" w:hAnsi="Times New Roman"/>
          <w:sz w:val="20"/>
          <w:szCs w:val="20"/>
        </w:rPr>
        <w:t>Воспитательный процесс в высшей школе России [Текст] : межвузовская науч</w:t>
      </w:r>
      <w:proofErr w:type="gramStart"/>
      <w:r w:rsidRPr="003035F0">
        <w:rPr>
          <w:rFonts w:ascii="Times New Roman" w:hAnsi="Times New Roman"/>
          <w:sz w:val="20"/>
          <w:szCs w:val="20"/>
        </w:rPr>
        <w:t>.-</w:t>
      </w:r>
      <w:proofErr w:type="spellStart"/>
      <w:proofErr w:type="gramEnd"/>
      <w:r w:rsidRPr="003035F0">
        <w:rPr>
          <w:rFonts w:ascii="Times New Roman" w:hAnsi="Times New Roman"/>
          <w:sz w:val="20"/>
          <w:szCs w:val="20"/>
        </w:rPr>
        <w:t>практ</w:t>
      </w:r>
      <w:proofErr w:type="spellEnd"/>
      <w:r w:rsidRPr="003035F0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3035F0">
        <w:rPr>
          <w:rFonts w:ascii="Times New Roman" w:hAnsi="Times New Roman"/>
          <w:sz w:val="20"/>
          <w:szCs w:val="20"/>
        </w:rPr>
        <w:t>конф</w:t>
      </w:r>
      <w:proofErr w:type="spellEnd"/>
      <w:r w:rsidRPr="003035F0">
        <w:rPr>
          <w:rFonts w:ascii="Times New Roman" w:hAnsi="Times New Roman"/>
          <w:sz w:val="20"/>
          <w:szCs w:val="20"/>
        </w:rPr>
        <w:t xml:space="preserve">., 26-27 апр. </w:t>
      </w:r>
      <w:smartTag w:uri="urn:schemas-microsoft-com:office:smarttags" w:element="metricconverter">
        <w:smartTagPr>
          <w:attr w:name="ProductID" w:val="2001 г"/>
        </w:smartTagPr>
        <w:r w:rsidRPr="003035F0">
          <w:rPr>
            <w:rFonts w:ascii="Times New Roman" w:hAnsi="Times New Roman"/>
            <w:sz w:val="20"/>
            <w:szCs w:val="20"/>
          </w:rPr>
          <w:t>2001 г</w:t>
        </w:r>
      </w:smartTag>
      <w:r w:rsidRPr="003035F0">
        <w:rPr>
          <w:rFonts w:ascii="Times New Roman" w:hAnsi="Times New Roman"/>
          <w:sz w:val="20"/>
          <w:szCs w:val="20"/>
        </w:rPr>
        <w:t>. : [</w:t>
      </w:r>
      <w:proofErr w:type="spellStart"/>
      <w:r w:rsidRPr="003035F0">
        <w:rPr>
          <w:rFonts w:ascii="Times New Roman" w:hAnsi="Times New Roman"/>
          <w:sz w:val="20"/>
          <w:szCs w:val="20"/>
        </w:rPr>
        <w:t>посвящ</w:t>
      </w:r>
      <w:proofErr w:type="spellEnd"/>
      <w:r w:rsidRPr="003035F0">
        <w:rPr>
          <w:rFonts w:ascii="Times New Roman" w:hAnsi="Times New Roman"/>
          <w:sz w:val="20"/>
          <w:szCs w:val="20"/>
        </w:rPr>
        <w:t xml:space="preserve">. 50-летию НГАВТ : материалы] / </w:t>
      </w:r>
      <w:proofErr w:type="spellStart"/>
      <w:r w:rsidRPr="003035F0">
        <w:rPr>
          <w:rFonts w:ascii="Times New Roman" w:hAnsi="Times New Roman"/>
          <w:sz w:val="20"/>
          <w:szCs w:val="20"/>
        </w:rPr>
        <w:t>редкол</w:t>
      </w:r>
      <w:proofErr w:type="spellEnd"/>
      <w:r w:rsidRPr="003035F0">
        <w:rPr>
          <w:rFonts w:ascii="Times New Roman" w:hAnsi="Times New Roman"/>
          <w:sz w:val="20"/>
          <w:szCs w:val="20"/>
        </w:rPr>
        <w:t>. : А. Б. Борисов [и др.]. – Новосибирск</w:t>
      </w:r>
      <w:proofErr w:type="gramStart"/>
      <w:r w:rsidRPr="003035F0">
        <w:rPr>
          <w:rFonts w:ascii="Times New Roman" w:hAnsi="Times New Roman"/>
          <w:sz w:val="20"/>
          <w:szCs w:val="20"/>
        </w:rPr>
        <w:t xml:space="preserve"> :</w:t>
      </w:r>
      <w:proofErr w:type="gramEnd"/>
      <w:r w:rsidRPr="003035F0">
        <w:rPr>
          <w:rFonts w:ascii="Times New Roman" w:hAnsi="Times New Roman"/>
          <w:sz w:val="20"/>
          <w:szCs w:val="20"/>
        </w:rPr>
        <w:t xml:space="preserve"> НГАВТ, 2001. – 157 с. – В </w:t>
      </w:r>
      <w:proofErr w:type="spellStart"/>
      <w:r w:rsidRPr="003035F0">
        <w:rPr>
          <w:rFonts w:ascii="Times New Roman" w:hAnsi="Times New Roman"/>
          <w:sz w:val="20"/>
          <w:szCs w:val="20"/>
        </w:rPr>
        <w:t>надзаг</w:t>
      </w:r>
      <w:proofErr w:type="spellEnd"/>
      <w:r w:rsidRPr="003035F0">
        <w:rPr>
          <w:rFonts w:ascii="Times New Roman" w:hAnsi="Times New Roman"/>
          <w:sz w:val="20"/>
          <w:szCs w:val="20"/>
        </w:rPr>
        <w:t xml:space="preserve">. : </w:t>
      </w:r>
      <w:proofErr w:type="spellStart"/>
      <w:r w:rsidRPr="003035F0">
        <w:rPr>
          <w:rFonts w:ascii="Times New Roman" w:hAnsi="Times New Roman"/>
          <w:sz w:val="20"/>
          <w:szCs w:val="20"/>
        </w:rPr>
        <w:t>Новосиб</w:t>
      </w:r>
      <w:proofErr w:type="spellEnd"/>
      <w:r w:rsidRPr="003035F0">
        <w:rPr>
          <w:rFonts w:ascii="Times New Roman" w:hAnsi="Times New Roman"/>
          <w:sz w:val="20"/>
          <w:szCs w:val="20"/>
        </w:rPr>
        <w:t xml:space="preserve">. обл. </w:t>
      </w:r>
      <w:proofErr w:type="spellStart"/>
      <w:r w:rsidRPr="003035F0">
        <w:rPr>
          <w:rFonts w:ascii="Times New Roman" w:hAnsi="Times New Roman"/>
          <w:sz w:val="20"/>
          <w:szCs w:val="20"/>
        </w:rPr>
        <w:t>отд-ние</w:t>
      </w:r>
      <w:proofErr w:type="spellEnd"/>
      <w:r w:rsidRPr="003035F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035F0">
        <w:rPr>
          <w:rFonts w:ascii="Times New Roman" w:hAnsi="Times New Roman"/>
          <w:sz w:val="20"/>
          <w:szCs w:val="20"/>
        </w:rPr>
        <w:t>Междунар</w:t>
      </w:r>
      <w:proofErr w:type="spellEnd"/>
      <w:r w:rsidRPr="003035F0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3035F0">
        <w:rPr>
          <w:rFonts w:ascii="Times New Roman" w:hAnsi="Times New Roman"/>
          <w:sz w:val="20"/>
          <w:szCs w:val="20"/>
        </w:rPr>
        <w:t>ассоц</w:t>
      </w:r>
      <w:proofErr w:type="spellEnd"/>
      <w:r w:rsidRPr="003035F0">
        <w:rPr>
          <w:rFonts w:ascii="Times New Roman" w:hAnsi="Times New Roman"/>
          <w:sz w:val="20"/>
          <w:szCs w:val="20"/>
        </w:rPr>
        <w:t xml:space="preserve">. по борьбе с наркоманией и наркобизнесом, </w:t>
      </w:r>
      <w:proofErr w:type="spellStart"/>
      <w:r w:rsidRPr="003035F0">
        <w:rPr>
          <w:rFonts w:ascii="Times New Roman" w:hAnsi="Times New Roman"/>
          <w:sz w:val="20"/>
          <w:szCs w:val="20"/>
        </w:rPr>
        <w:t>Новосиб</w:t>
      </w:r>
      <w:proofErr w:type="spellEnd"/>
      <w:r w:rsidRPr="003035F0">
        <w:rPr>
          <w:rFonts w:ascii="Times New Roman" w:hAnsi="Times New Roman"/>
          <w:sz w:val="20"/>
          <w:szCs w:val="20"/>
        </w:rPr>
        <w:t>. гос. акад. вод</w:t>
      </w:r>
      <w:proofErr w:type="gramStart"/>
      <w:r w:rsidRPr="003035F0">
        <w:rPr>
          <w:rFonts w:ascii="Times New Roman" w:hAnsi="Times New Roman"/>
          <w:sz w:val="20"/>
          <w:szCs w:val="20"/>
        </w:rPr>
        <w:t>.</w:t>
      </w:r>
      <w:proofErr w:type="gramEnd"/>
      <w:r w:rsidRPr="003035F0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3035F0">
        <w:rPr>
          <w:rFonts w:ascii="Times New Roman" w:hAnsi="Times New Roman"/>
          <w:sz w:val="20"/>
          <w:szCs w:val="20"/>
        </w:rPr>
        <w:t>т</w:t>
      </w:r>
      <w:proofErr w:type="gramEnd"/>
      <w:r w:rsidRPr="003035F0">
        <w:rPr>
          <w:rFonts w:ascii="Times New Roman" w:hAnsi="Times New Roman"/>
          <w:sz w:val="20"/>
          <w:szCs w:val="20"/>
        </w:rPr>
        <w:t>рансп.</w:t>
      </w:r>
    </w:p>
    <w:p w:rsidR="00042B9C" w:rsidRPr="003035F0" w:rsidRDefault="00042B9C" w:rsidP="00042B9C">
      <w:pPr>
        <w:spacing w:after="0" w:line="240" w:lineRule="auto"/>
        <w:ind w:firstLine="709"/>
        <w:jc w:val="center"/>
        <w:rPr>
          <w:rFonts w:ascii="Times New Roman" w:hAnsi="Times New Roman"/>
          <w:i/>
          <w:sz w:val="20"/>
          <w:szCs w:val="20"/>
        </w:rPr>
      </w:pPr>
      <w:r w:rsidRPr="003035F0">
        <w:rPr>
          <w:rFonts w:ascii="Times New Roman" w:hAnsi="Times New Roman"/>
          <w:i/>
          <w:sz w:val="20"/>
          <w:szCs w:val="20"/>
        </w:rPr>
        <w:t>Авторефераты диссертаций</w:t>
      </w:r>
    </w:p>
    <w:p w:rsidR="00042B9C" w:rsidRPr="003035F0" w:rsidRDefault="00042B9C" w:rsidP="00042B9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3035F0">
        <w:rPr>
          <w:rFonts w:ascii="Times New Roman" w:hAnsi="Times New Roman"/>
          <w:sz w:val="20"/>
          <w:szCs w:val="20"/>
        </w:rPr>
        <w:t xml:space="preserve">Крылова, А. В. Прибыль и ее роль в системе распределительных отношений [Текст]  : </w:t>
      </w:r>
      <w:proofErr w:type="spellStart"/>
      <w:r w:rsidRPr="003035F0">
        <w:rPr>
          <w:rFonts w:ascii="Times New Roman" w:hAnsi="Times New Roman"/>
          <w:sz w:val="20"/>
          <w:szCs w:val="20"/>
        </w:rPr>
        <w:t>автореф</w:t>
      </w:r>
      <w:proofErr w:type="spellEnd"/>
      <w:r w:rsidRPr="003035F0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3035F0">
        <w:rPr>
          <w:rFonts w:ascii="Times New Roman" w:hAnsi="Times New Roman"/>
          <w:sz w:val="20"/>
          <w:szCs w:val="20"/>
        </w:rPr>
        <w:t>дис</w:t>
      </w:r>
      <w:proofErr w:type="spellEnd"/>
      <w:proofErr w:type="gramStart"/>
      <w:r w:rsidRPr="003035F0">
        <w:rPr>
          <w:rFonts w:ascii="Times New Roman" w:hAnsi="Times New Roman"/>
          <w:sz w:val="20"/>
          <w:szCs w:val="20"/>
        </w:rPr>
        <w:t xml:space="preserve"> .</w:t>
      </w:r>
      <w:proofErr w:type="gramEnd"/>
      <w:r w:rsidRPr="003035F0">
        <w:rPr>
          <w:rFonts w:ascii="Times New Roman" w:hAnsi="Times New Roman"/>
          <w:sz w:val="20"/>
          <w:szCs w:val="20"/>
        </w:rPr>
        <w:t xml:space="preserve"> … канд. </w:t>
      </w:r>
      <w:proofErr w:type="spellStart"/>
      <w:r w:rsidRPr="003035F0">
        <w:rPr>
          <w:rFonts w:ascii="Times New Roman" w:hAnsi="Times New Roman"/>
          <w:sz w:val="20"/>
          <w:szCs w:val="20"/>
        </w:rPr>
        <w:t>экон</w:t>
      </w:r>
      <w:proofErr w:type="spellEnd"/>
      <w:r w:rsidRPr="003035F0">
        <w:rPr>
          <w:rFonts w:ascii="Times New Roman" w:hAnsi="Times New Roman"/>
          <w:sz w:val="20"/>
          <w:szCs w:val="20"/>
        </w:rPr>
        <w:t xml:space="preserve">. наук : 08.00.01 «Экономическая теория»  / А. В. Крылова. – Орел, 2006. – 19 с. – </w:t>
      </w:r>
      <w:proofErr w:type="spellStart"/>
      <w:r w:rsidRPr="003035F0">
        <w:rPr>
          <w:rFonts w:ascii="Times New Roman" w:hAnsi="Times New Roman"/>
          <w:sz w:val="20"/>
          <w:szCs w:val="20"/>
        </w:rPr>
        <w:t>Библиогр</w:t>
      </w:r>
      <w:proofErr w:type="spellEnd"/>
      <w:r w:rsidRPr="003035F0">
        <w:rPr>
          <w:rFonts w:ascii="Times New Roman" w:hAnsi="Times New Roman"/>
          <w:sz w:val="20"/>
          <w:szCs w:val="20"/>
        </w:rPr>
        <w:t>.: с. 18–19.</w:t>
      </w:r>
    </w:p>
    <w:p w:rsidR="00042B9C" w:rsidRPr="003035F0" w:rsidRDefault="00042B9C" w:rsidP="00042B9C">
      <w:pPr>
        <w:spacing w:after="0" w:line="240" w:lineRule="auto"/>
        <w:ind w:firstLine="709"/>
        <w:jc w:val="center"/>
        <w:rPr>
          <w:rFonts w:ascii="Times New Roman" w:hAnsi="Times New Roman"/>
          <w:i/>
          <w:sz w:val="20"/>
          <w:szCs w:val="20"/>
        </w:rPr>
      </w:pPr>
      <w:r w:rsidRPr="003035F0">
        <w:rPr>
          <w:rFonts w:ascii="Times New Roman" w:hAnsi="Times New Roman"/>
          <w:i/>
          <w:sz w:val="20"/>
          <w:szCs w:val="20"/>
        </w:rPr>
        <w:t>Диссертации</w:t>
      </w:r>
    </w:p>
    <w:p w:rsidR="00042B9C" w:rsidRPr="003035F0" w:rsidRDefault="00042B9C" w:rsidP="00042B9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3035F0">
        <w:rPr>
          <w:rFonts w:ascii="Times New Roman" w:hAnsi="Times New Roman"/>
          <w:sz w:val="20"/>
          <w:szCs w:val="20"/>
        </w:rPr>
        <w:t>Крылова, А. В. Прибыль и ее роль в системе распределительных отношений [Текст]</w:t>
      </w:r>
      <w:proofErr w:type="gramStart"/>
      <w:r w:rsidRPr="003035F0">
        <w:rPr>
          <w:rFonts w:ascii="Times New Roman" w:hAnsi="Times New Roman"/>
          <w:sz w:val="20"/>
          <w:szCs w:val="20"/>
        </w:rPr>
        <w:t xml:space="preserve"> :</w:t>
      </w:r>
      <w:proofErr w:type="gramEnd"/>
      <w:r w:rsidRPr="003035F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035F0">
        <w:rPr>
          <w:rFonts w:ascii="Times New Roman" w:hAnsi="Times New Roman"/>
          <w:sz w:val="20"/>
          <w:szCs w:val="20"/>
        </w:rPr>
        <w:t>дис</w:t>
      </w:r>
      <w:proofErr w:type="spellEnd"/>
      <w:r w:rsidRPr="003035F0">
        <w:rPr>
          <w:rFonts w:ascii="Times New Roman" w:hAnsi="Times New Roman"/>
          <w:sz w:val="20"/>
          <w:szCs w:val="20"/>
        </w:rPr>
        <w:t xml:space="preserve">. … канд. </w:t>
      </w:r>
      <w:proofErr w:type="spellStart"/>
      <w:r w:rsidRPr="003035F0">
        <w:rPr>
          <w:rFonts w:ascii="Times New Roman" w:hAnsi="Times New Roman"/>
          <w:sz w:val="20"/>
          <w:szCs w:val="20"/>
        </w:rPr>
        <w:t>экон</w:t>
      </w:r>
      <w:proofErr w:type="spellEnd"/>
      <w:r w:rsidRPr="003035F0">
        <w:rPr>
          <w:rFonts w:ascii="Times New Roman" w:hAnsi="Times New Roman"/>
          <w:sz w:val="20"/>
          <w:szCs w:val="20"/>
        </w:rPr>
        <w:t>. наук : 08.00.01 : защищена 22.09.06 / А. В. Крылова. – Орел, 2006. – 168 с.</w:t>
      </w:r>
    </w:p>
    <w:p w:rsidR="00042B9C" w:rsidRPr="003035F0" w:rsidRDefault="00042B9C" w:rsidP="00042B9C">
      <w:pPr>
        <w:spacing w:after="0" w:line="240" w:lineRule="auto"/>
        <w:ind w:firstLine="709"/>
        <w:jc w:val="center"/>
        <w:rPr>
          <w:rFonts w:ascii="Times New Roman" w:hAnsi="Times New Roman"/>
          <w:i/>
          <w:sz w:val="20"/>
          <w:szCs w:val="20"/>
        </w:rPr>
      </w:pPr>
      <w:r w:rsidRPr="003035F0">
        <w:rPr>
          <w:rFonts w:ascii="Times New Roman" w:hAnsi="Times New Roman"/>
          <w:i/>
          <w:sz w:val="20"/>
          <w:szCs w:val="20"/>
        </w:rPr>
        <w:t>Статья из энциклопедии</w:t>
      </w:r>
    </w:p>
    <w:p w:rsidR="00042B9C" w:rsidRPr="003035F0" w:rsidRDefault="00042B9C" w:rsidP="00042B9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3035F0">
        <w:rPr>
          <w:rFonts w:ascii="Times New Roman" w:hAnsi="Times New Roman"/>
          <w:sz w:val="20"/>
          <w:szCs w:val="20"/>
        </w:rPr>
        <w:t>Аксаков, С. Т. [Автобиография] [Текст] / С. Т. Аксаков // Новая Российская энциклопедия / А. Д. Некипелов [и др.] – Москва, 2005. – Т. 2. – С. 227–228.</w:t>
      </w:r>
    </w:p>
    <w:p w:rsidR="00042B9C" w:rsidRPr="003035F0" w:rsidRDefault="00042B9C" w:rsidP="00042B9C">
      <w:pPr>
        <w:spacing w:after="0" w:line="240" w:lineRule="auto"/>
        <w:ind w:firstLine="709"/>
        <w:jc w:val="center"/>
        <w:rPr>
          <w:rFonts w:ascii="Times New Roman" w:hAnsi="Times New Roman"/>
          <w:i/>
          <w:sz w:val="20"/>
          <w:szCs w:val="20"/>
        </w:rPr>
      </w:pPr>
      <w:r w:rsidRPr="003035F0">
        <w:rPr>
          <w:rFonts w:ascii="Times New Roman" w:hAnsi="Times New Roman"/>
          <w:i/>
          <w:sz w:val="20"/>
          <w:szCs w:val="20"/>
        </w:rPr>
        <w:t>Статья из материалов конференций</w:t>
      </w:r>
    </w:p>
    <w:p w:rsidR="00042B9C" w:rsidRPr="003035F0" w:rsidRDefault="00042B9C" w:rsidP="00042B9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3035F0">
        <w:rPr>
          <w:rFonts w:ascii="Times New Roman" w:hAnsi="Times New Roman"/>
          <w:sz w:val="20"/>
          <w:szCs w:val="20"/>
        </w:rPr>
        <w:t xml:space="preserve">Столяров, Ю. Н. Сущность информации [Текст] / Ю. Н. Столяров. – Москва, 2000. – Из </w:t>
      </w:r>
      <w:proofErr w:type="spellStart"/>
      <w:r w:rsidRPr="003035F0">
        <w:rPr>
          <w:rFonts w:ascii="Times New Roman" w:hAnsi="Times New Roman"/>
          <w:sz w:val="20"/>
          <w:szCs w:val="20"/>
        </w:rPr>
        <w:t>содерж</w:t>
      </w:r>
      <w:proofErr w:type="spellEnd"/>
      <w:r w:rsidRPr="003035F0">
        <w:rPr>
          <w:rFonts w:ascii="Times New Roman" w:hAnsi="Times New Roman"/>
          <w:sz w:val="20"/>
          <w:szCs w:val="20"/>
        </w:rPr>
        <w:t>.: гл. 2, § 1</w:t>
      </w:r>
      <w:proofErr w:type="gramStart"/>
      <w:r w:rsidRPr="003035F0">
        <w:rPr>
          <w:rFonts w:ascii="Times New Roman" w:hAnsi="Times New Roman"/>
          <w:sz w:val="20"/>
          <w:szCs w:val="20"/>
        </w:rPr>
        <w:t xml:space="preserve"> :</w:t>
      </w:r>
      <w:proofErr w:type="gramEnd"/>
      <w:r w:rsidRPr="003035F0">
        <w:rPr>
          <w:rFonts w:ascii="Times New Roman" w:hAnsi="Times New Roman"/>
          <w:sz w:val="20"/>
          <w:szCs w:val="20"/>
        </w:rPr>
        <w:t xml:space="preserve"> Онтологическая сущность информации. – С. 43–57.</w:t>
      </w:r>
    </w:p>
    <w:p w:rsidR="00042B9C" w:rsidRPr="003035F0" w:rsidRDefault="00042B9C" w:rsidP="00042B9C">
      <w:pPr>
        <w:spacing w:after="0" w:line="240" w:lineRule="auto"/>
        <w:ind w:firstLine="709"/>
        <w:jc w:val="center"/>
        <w:rPr>
          <w:rFonts w:ascii="Times New Roman" w:hAnsi="Times New Roman"/>
          <w:i/>
          <w:sz w:val="20"/>
          <w:szCs w:val="20"/>
        </w:rPr>
      </w:pPr>
      <w:r w:rsidRPr="003035F0">
        <w:rPr>
          <w:rFonts w:ascii="Times New Roman" w:hAnsi="Times New Roman"/>
          <w:i/>
          <w:sz w:val="20"/>
          <w:szCs w:val="20"/>
        </w:rPr>
        <w:t>Статьи из периодических изданий</w:t>
      </w:r>
    </w:p>
    <w:p w:rsidR="00042B9C" w:rsidRPr="003035F0" w:rsidRDefault="00042B9C" w:rsidP="00042B9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proofErr w:type="spellStart"/>
      <w:r w:rsidRPr="003035F0">
        <w:rPr>
          <w:rFonts w:ascii="Times New Roman" w:hAnsi="Times New Roman"/>
          <w:sz w:val="20"/>
          <w:szCs w:val="20"/>
        </w:rPr>
        <w:t>Гатаулин</w:t>
      </w:r>
      <w:proofErr w:type="spellEnd"/>
      <w:r w:rsidRPr="003035F0">
        <w:rPr>
          <w:rFonts w:ascii="Times New Roman" w:hAnsi="Times New Roman"/>
          <w:sz w:val="20"/>
          <w:szCs w:val="20"/>
        </w:rPr>
        <w:t xml:space="preserve">, А. М. О системном подходе к оценке экономической эффективности в АПК [Текст] / А. М. </w:t>
      </w:r>
      <w:proofErr w:type="spellStart"/>
      <w:r w:rsidRPr="003035F0">
        <w:rPr>
          <w:rFonts w:ascii="Times New Roman" w:hAnsi="Times New Roman"/>
          <w:sz w:val="20"/>
          <w:szCs w:val="20"/>
        </w:rPr>
        <w:t>Гатаулин</w:t>
      </w:r>
      <w:proofErr w:type="spellEnd"/>
      <w:r w:rsidRPr="003035F0">
        <w:rPr>
          <w:rFonts w:ascii="Times New Roman" w:hAnsi="Times New Roman"/>
          <w:sz w:val="20"/>
          <w:szCs w:val="20"/>
        </w:rPr>
        <w:t xml:space="preserve"> // Экономика сельскохозяйственных и перерабатывающих предприятий. – 2006. – № 8. – С. 8–11</w:t>
      </w:r>
      <w:proofErr w:type="gramStart"/>
      <w:r w:rsidRPr="003035F0">
        <w:rPr>
          <w:rFonts w:ascii="Times New Roman" w:hAnsi="Times New Roman"/>
          <w:sz w:val="20"/>
          <w:szCs w:val="20"/>
        </w:rPr>
        <w:t xml:space="preserve"> ;</w:t>
      </w:r>
      <w:proofErr w:type="gramEnd"/>
      <w:r w:rsidRPr="003035F0">
        <w:rPr>
          <w:rFonts w:ascii="Times New Roman" w:hAnsi="Times New Roman"/>
          <w:sz w:val="20"/>
          <w:szCs w:val="20"/>
        </w:rPr>
        <w:t xml:space="preserve"> № 9. – С. 9–11.</w:t>
      </w:r>
    </w:p>
    <w:p w:rsidR="00042B9C" w:rsidRPr="003035F0" w:rsidRDefault="00042B9C" w:rsidP="00042B9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u w:val="single"/>
        </w:rPr>
      </w:pPr>
      <w:proofErr w:type="spellStart"/>
      <w:r w:rsidRPr="003035F0">
        <w:rPr>
          <w:rFonts w:ascii="Times New Roman" w:hAnsi="Times New Roman"/>
          <w:sz w:val="20"/>
          <w:szCs w:val="20"/>
        </w:rPr>
        <w:t>Блиева</w:t>
      </w:r>
      <w:proofErr w:type="spellEnd"/>
      <w:r w:rsidRPr="003035F0">
        <w:rPr>
          <w:rFonts w:ascii="Times New Roman" w:hAnsi="Times New Roman"/>
          <w:sz w:val="20"/>
          <w:szCs w:val="20"/>
        </w:rPr>
        <w:t xml:space="preserve">, Б. В. Управление закупками на торговом предприятии [Текст] / Б. В. </w:t>
      </w:r>
      <w:proofErr w:type="spellStart"/>
      <w:r w:rsidRPr="003035F0">
        <w:rPr>
          <w:rFonts w:ascii="Times New Roman" w:hAnsi="Times New Roman"/>
          <w:sz w:val="20"/>
          <w:szCs w:val="20"/>
        </w:rPr>
        <w:t>Блиева</w:t>
      </w:r>
      <w:proofErr w:type="spellEnd"/>
      <w:r w:rsidRPr="003035F0">
        <w:rPr>
          <w:rFonts w:ascii="Times New Roman" w:hAnsi="Times New Roman"/>
          <w:sz w:val="20"/>
          <w:szCs w:val="20"/>
        </w:rPr>
        <w:t xml:space="preserve"> // Экономический анализ</w:t>
      </w:r>
      <w:proofErr w:type="gramStart"/>
      <w:r w:rsidRPr="003035F0">
        <w:rPr>
          <w:rFonts w:ascii="Times New Roman" w:hAnsi="Times New Roman"/>
          <w:sz w:val="20"/>
          <w:szCs w:val="20"/>
        </w:rPr>
        <w:t xml:space="preserve"> :</w:t>
      </w:r>
      <w:proofErr w:type="gramEnd"/>
      <w:r w:rsidRPr="003035F0">
        <w:rPr>
          <w:rFonts w:ascii="Times New Roman" w:hAnsi="Times New Roman"/>
          <w:sz w:val="20"/>
          <w:szCs w:val="20"/>
        </w:rPr>
        <w:t xml:space="preserve"> теория и практика. – 2006. – № 20 (77). – С. 39–43. – </w:t>
      </w:r>
      <w:proofErr w:type="spellStart"/>
      <w:r w:rsidRPr="003035F0">
        <w:rPr>
          <w:rFonts w:ascii="Times New Roman" w:hAnsi="Times New Roman"/>
          <w:sz w:val="20"/>
          <w:szCs w:val="20"/>
        </w:rPr>
        <w:t>Библиогр</w:t>
      </w:r>
      <w:proofErr w:type="spellEnd"/>
      <w:r w:rsidRPr="003035F0">
        <w:rPr>
          <w:rFonts w:ascii="Times New Roman" w:hAnsi="Times New Roman"/>
          <w:sz w:val="20"/>
          <w:szCs w:val="20"/>
        </w:rPr>
        <w:t>.: 5 назв.</w:t>
      </w:r>
    </w:p>
    <w:p w:rsidR="00042B9C" w:rsidRPr="003035F0" w:rsidRDefault="00042B9C" w:rsidP="00042B9C">
      <w:pPr>
        <w:spacing w:after="0" w:line="240" w:lineRule="auto"/>
        <w:ind w:firstLine="709"/>
        <w:jc w:val="center"/>
        <w:rPr>
          <w:rFonts w:ascii="Times New Roman" w:hAnsi="Times New Roman"/>
          <w:i/>
          <w:sz w:val="20"/>
          <w:szCs w:val="20"/>
        </w:rPr>
      </w:pPr>
      <w:r w:rsidRPr="003035F0">
        <w:rPr>
          <w:rFonts w:ascii="Times New Roman" w:hAnsi="Times New Roman"/>
          <w:i/>
          <w:sz w:val="20"/>
          <w:szCs w:val="20"/>
        </w:rPr>
        <w:t>Статьи из газет</w:t>
      </w:r>
    </w:p>
    <w:p w:rsidR="00042B9C" w:rsidRPr="003035F0" w:rsidRDefault="00042B9C" w:rsidP="00042B9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3035F0">
        <w:rPr>
          <w:rFonts w:ascii="Times New Roman" w:hAnsi="Times New Roman"/>
          <w:sz w:val="20"/>
          <w:szCs w:val="20"/>
        </w:rPr>
        <w:t>Основные направления деятельности Центра инвестиционных программ Русской Православной Церкви [Текст] // Экономика и жизнь. – 2006. – Май (№ 20). – С. 36–37.</w:t>
      </w:r>
    </w:p>
    <w:p w:rsidR="00042B9C" w:rsidRPr="003035F0" w:rsidRDefault="00042B9C" w:rsidP="00042B9C">
      <w:pPr>
        <w:spacing w:after="0" w:line="240" w:lineRule="auto"/>
        <w:ind w:firstLine="709"/>
        <w:jc w:val="center"/>
        <w:rPr>
          <w:rFonts w:ascii="Times New Roman" w:hAnsi="Times New Roman"/>
          <w:i/>
          <w:sz w:val="20"/>
          <w:szCs w:val="20"/>
        </w:rPr>
      </w:pPr>
      <w:r w:rsidRPr="003035F0">
        <w:rPr>
          <w:rFonts w:ascii="Times New Roman" w:hAnsi="Times New Roman"/>
          <w:i/>
          <w:sz w:val="20"/>
          <w:szCs w:val="20"/>
        </w:rPr>
        <w:lastRenderedPageBreak/>
        <w:t>Беседы, интервью</w:t>
      </w:r>
    </w:p>
    <w:p w:rsidR="00042B9C" w:rsidRPr="003035F0" w:rsidRDefault="00042B9C" w:rsidP="00042B9C">
      <w:pPr>
        <w:spacing w:after="0" w:line="240" w:lineRule="auto"/>
        <w:ind w:firstLine="709"/>
        <w:jc w:val="both"/>
        <w:rPr>
          <w:rFonts w:ascii="Times New Roman" w:hAnsi="Times New Roman"/>
          <w:i/>
          <w:sz w:val="20"/>
          <w:szCs w:val="20"/>
        </w:rPr>
      </w:pPr>
      <w:r w:rsidRPr="003035F0">
        <w:rPr>
          <w:rFonts w:ascii="Times New Roman" w:hAnsi="Times New Roman"/>
          <w:sz w:val="20"/>
          <w:szCs w:val="20"/>
        </w:rPr>
        <w:t>Волков, С. Н. Кадровое обеспечение земельно-имущественного комплекса России [Текст] / С. Н. Волков</w:t>
      </w:r>
      <w:proofErr w:type="gramStart"/>
      <w:r w:rsidRPr="003035F0">
        <w:rPr>
          <w:rFonts w:ascii="Times New Roman" w:hAnsi="Times New Roman"/>
          <w:sz w:val="20"/>
          <w:szCs w:val="20"/>
        </w:rPr>
        <w:t xml:space="preserve"> ;</w:t>
      </w:r>
      <w:proofErr w:type="gramEnd"/>
      <w:r w:rsidRPr="003035F0">
        <w:rPr>
          <w:rFonts w:ascii="Times New Roman" w:hAnsi="Times New Roman"/>
          <w:sz w:val="20"/>
          <w:szCs w:val="20"/>
        </w:rPr>
        <w:t xml:space="preserve"> бесед. А. Н. Лубков // Экономика сельскохозяйственных и перерабатывающих предприятий. – 2006. – № 6. – С. 17–21.</w:t>
      </w:r>
      <w:r w:rsidRPr="003035F0">
        <w:rPr>
          <w:rFonts w:ascii="Times New Roman" w:hAnsi="Times New Roman"/>
          <w:i/>
          <w:sz w:val="20"/>
          <w:szCs w:val="20"/>
        </w:rPr>
        <w:t>Электронные ресурсы локального доступа</w:t>
      </w:r>
    </w:p>
    <w:p w:rsidR="00042B9C" w:rsidRPr="003035F0" w:rsidRDefault="00042B9C" w:rsidP="00042B9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3035F0">
        <w:rPr>
          <w:rFonts w:ascii="Times New Roman" w:hAnsi="Times New Roman"/>
          <w:sz w:val="20"/>
          <w:szCs w:val="20"/>
        </w:rPr>
        <w:t>Петровский, А. В. Психология [Электронный ресурс]</w:t>
      </w:r>
      <w:proofErr w:type="gramStart"/>
      <w:r w:rsidRPr="003035F0">
        <w:rPr>
          <w:rFonts w:ascii="Times New Roman" w:hAnsi="Times New Roman"/>
          <w:sz w:val="20"/>
          <w:szCs w:val="20"/>
        </w:rPr>
        <w:t xml:space="preserve"> :</w:t>
      </w:r>
      <w:proofErr w:type="gramEnd"/>
      <w:r w:rsidRPr="003035F0">
        <w:rPr>
          <w:rFonts w:ascii="Times New Roman" w:hAnsi="Times New Roman"/>
          <w:sz w:val="20"/>
          <w:szCs w:val="20"/>
        </w:rPr>
        <w:t xml:space="preserve"> учебник / А. В. Петровский, М. Г. </w:t>
      </w:r>
      <w:proofErr w:type="spellStart"/>
      <w:r w:rsidRPr="003035F0">
        <w:rPr>
          <w:rFonts w:ascii="Times New Roman" w:hAnsi="Times New Roman"/>
          <w:sz w:val="20"/>
          <w:szCs w:val="20"/>
        </w:rPr>
        <w:t>Ярошевский</w:t>
      </w:r>
      <w:proofErr w:type="spellEnd"/>
      <w:r w:rsidRPr="003035F0">
        <w:rPr>
          <w:rFonts w:ascii="Times New Roman" w:hAnsi="Times New Roman"/>
          <w:sz w:val="20"/>
          <w:szCs w:val="20"/>
        </w:rPr>
        <w:t xml:space="preserve"> ; читает И. Бобылев. – Электрон</w:t>
      </w:r>
      <w:proofErr w:type="gramStart"/>
      <w:r w:rsidRPr="003035F0">
        <w:rPr>
          <w:rFonts w:ascii="Times New Roman" w:hAnsi="Times New Roman"/>
          <w:sz w:val="20"/>
          <w:szCs w:val="20"/>
        </w:rPr>
        <w:t>.</w:t>
      </w:r>
      <w:proofErr w:type="gramEnd"/>
      <w:r w:rsidRPr="003035F0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3035F0">
        <w:rPr>
          <w:rFonts w:ascii="Times New Roman" w:hAnsi="Times New Roman"/>
          <w:sz w:val="20"/>
          <w:szCs w:val="20"/>
        </w:rPr>
        <w:t>д</w:t>
      </w:r>
      <w:proofErr w:type="gramEnd"/>
      <w:r w:rsidRPr="003035F0">
        <w:rPr>
          <w:rFonts w:ascii="Times New Roman" w:hAnsi="Times New Roman"/>
          <w:sz w:val="20"/>
          <w:szCs w:val="20"/>
        </w:rPr>
        <w:t>ан. – Москва</w:t>
      </w:r>
      <w:proofErr w:type="gramStart"/>
      <w:r w:rsidRPr="003035F0">
        <w:rPr>
          <w:rFonts w:ascii="Times New Roman" w:hAnsi="Times New Roman"/>
          <w:sz w:val="20"/>
          <w:szCs w:val="20"/>
        </w:rPr>
        <w:t xml:space="preserve"> :</w:t>
      </w:r>
      <w:proofErr w:type="gramEnd"/>
      <w:r w:rsidRPr="003035F0">
        <w:rPr>
          <w:rFonts w:ascii="Times New Roman" w:hAnsi="Times New Roman"/>
          <w:sz w:val="20"/>
          <w:szCs w:val="20"/>
        </w:rPr>
        <w:t xml:space="preserve"> [Говорящая книга], 2005. – 1 электрон</w:t>
      </w:r>
      <w:proofErr w:type="gramStart"/>
      <w:r w:rsidRPr="003035F0">
        <w:rPr>
          <w:rFonts w:ascii="Times New Roman" w:hAnsi="Times New Roman"/>
          <w:sz w:val="20"/>
          <w:szCs w:val="20"/>
        </w:rPr>
        <w:t>.</w:t>
      </w:r>
      <w:proofErr w:type="gramEnd"/>
      <w:r w:rsidRPr="003035F0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3035F0">
        <w:rPr>
          <w:rFonts w:ascii="Times New Roman" w:hAnsi="Times New Roman"/>
          <w:sz w:val="20"/>
          <w:szCs w:val="20"/>
        </w:rPr>
        <w:t>о</w:t>
      </w:r>
      <w:proofErr w:type="gramEnd"/>
      <w:r w:rsidRPr="003035F0">
        <w:rPr>
          <w:rFonts w:ascii="Times New Roman" w:hAnsi="Times New Roman"/>
          <w:sz w:val="20"/>
          <w:szCs w:val="20"/>
        </w:rPr>
        <w:t xml:space="preserve">пт. диск (CD-ROM) : </w:t>
      </w:r>
      <w:proofErr w:type="spellStart"/>
      <w:r w:rsidRPr="003035F0">
        <w:rPr>
          <w:rFonts w:ascii="Times New Roman" w:hAnsi="Times New Roman"/>
          <w:sz w:val="20"/>
          <w:szCs w:val="20"/>
        </w:rPr>
        <w:t>зв</w:t>
      </w:r>
      <w:proofErr w:type="spellEnd"/>
      <w:r w:rsidRPr="003035F0">
        <w:rPr>
          <w:rFonts w:ascii="Times New Roman" w:hAnsi="Times New Roman"/>
          <w:sz w:val="20"/>
          <w:szCs w:val="20"/>
        </w:rPr>
        <w:t xml:space="preserve">., </w:t>
      </w:r>
      <w:proofErr w:type="spellStart"/>
      <w:r w:rsidRPr="003035F0">
        <w:rPr>
          <w:rFonts w:ascii="Times New Roman" w:hAnsi="Times New Roman"/>
          <w:sz w:val="20"/>
          <w:szCs w:val="20"/>
        </w:rPr>
        <w:t>цв</w:t>
      </w:r>
      <w:proofErr w:type="spellEnd"/>
      <w:r w:rsidRPr="003035F0">
        <w:rPr>
          <w:rFonts w:ascii="Times New Roman" w:hAnsi="Times New Roman"/>
          <w:sz w:val="20"/>
          <w:szCs w:val="20"/>
        </w:rPr>
        <w:t>. – (Учебники и учеб</w:t>
      </w:r>
      <w:proofErr w:type="gramStart"/>
      <w:r w:rsidRPr="003035F0">
        <w:rPr>
          <w:rFonts w:ascii="Times New Roman" w:hAnsi="Times New Roman"/>
          <w:sz w:val="20"/>
          <w:szCs w:val="20"/>
        </w:rPr>
        <w:t>.</w:t>
      </w:r>
      <w:proofErr w:type="gramEnd"/>
      <w:r w:rsidRPr="003035F0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3035F0">
        <w:rPr>
          <w:rFonts w:ascii="Times New Roman" w:hAnsi="Times New Roman"/>
          <w:sz w:val="20"/>
          <w:szCs w:val="20"/>
        </w:rPr>
        <w:t>п</w:t>
      </w:r>
      <w:proofErr w:type="gramEnd"/>
      <w:r w:rsidRPr="003035F0">
        <w:rPr>
          <w:rFonts w:ascii="Times New Roman" w:hAnsi="Times New Roman"/>
          <w:sz w:val="20"/>
          <w:szCs w:val="20"/>
        </w:rPr>
        <w:t>особия для высшей школы). – Систем</w:t>
      </w:r>
      <w:proofErr w:type="gramStart"/>
      <w:r w:rsidRPr="003035F0">
        <w:rPr>
          <w:rFonts w:ascii="Times New Roman" w:hAnsi="Times New Roman"/>
          <w:sz w:val="20"/>
          <w:szCs w:val="20"/>
        </w:rPr>
        <w:t>.</w:t>
      </w:r>
      <w:proofErr w:type="gramEnd"/>
      <w:r w:rsidRPr="003035F0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3035F0">
        <w:rPr>
          <w:rFonts w:ascii="Times New Roman" w:hAnsi="Times New Roman"/>
          <w:sz w:val="20"/>
          <w:szCs w:val="20"/>
        </w:rPr>
        <w:t>т</w:t>
      </w:r>
      <w:proofErr w:type="gramEnd"/>
      <w:r w:rsidRPr="003035F0">
        <w:rPr>
          <w:rFonts w:ascii="Times New Roman" w:hAnsi="Times New Roman"/>
          <w:sz w:val="20"/>
          <w:szCs w:val="20"/>
        </w:rPr>
        <w:t xml:space="preserve">ребования : CD-плеер с поддержкой MP3 или Pentium-233 с </w:t>
      </w:r>
      <w:proofErr w:type="spellStart"/>
      <w:r w:rsidRPr="003035F0">
        <w:rPr>
          <w:rFonts w:ascii="Times New Roman" w:hAnsi="Times New Roman"/>
          <w:sz w:val="20"/>
          <w:szCs w:val="20"/>
        </w:rPr>
        <w:t>Windows</w:t>
      </w:r>
      <w:proofErr w:type="spellEnd"/>
      <w:r w:rsidRPr="003035F0">
        <w:rPr>
          <w:rFonts w:ascii="Times New Roman" w:hAnsi="Times New Roman"/>
          <w:sz w:val="20"/>
          <w:szCs w:val="20"/>
        </w:rPr>
        <w:t xml:space="preserve"> 9х-XP, CD-ROM, звуковая карта. – </w:t>
      </w:r>
      <w:proofErr w:type="spellStart"/>
      <w:r w:rsidRPr="003035F0">
        <w:rPr>
          <w:rFonts w:ascii="Times New Roman" w:hAnsi="Times New Roman"/>
          <w:sz w:val="20"/>
          <w:szCs w:val="20"/>
        </w:rPr>
        <w:t>Загл</w:t>
      </w:r>
      <w:proofErr w:type="spellEnd"/>
      <w:r w:rsidRPr="003035F0">
        <w:rPr>
          <w:rFonts w:ascii="Times New Roman" w:hAnsi="Times New Roman"/>
          <w:sz w:val="20"/>
          <w:szCs w:val="20"/>
        </w:rPr>
        <w:t>. с этикетки.</w:t>
      </w:r>
    </w:p>
    <w:p w:rsidR="00042B9C" w:rsidRPr="003035F0" w:rsidRDefault="00042B9C" w:rsidP="00042B9C">
      <w:pPr>
        <w:spacing w:after="0" w:line="240" w:lineRule="auto"/>
        <w:ind w:firstLine="709"/>
        <w:jc w:val="center"/>
        <w:rPr>
          <w:rFonts w:ascii="Times New Roman" w:hAnsi="Times New Roman"/>
          <w:i/>
          <w:sz w:val="20"/>
          <w:szCs w:val="20"/>
        </w:rPr>
      </w:pPr>
      <w:proofErr w:type="gramStart"/>
      <w:r w:rsidRPr="003035F0">
        <w:rPr>
          <w:rFonts w:ascii="Times New Roman" w:hAnsi="Times New Roman"/>
          <w:i/>
          <w:sz w:val="20"/>
          <w:szCs w:val="20"/>
        </w:rPr>
        <w:t>и</w:t>
      </w:r>
      <w:proofErr w:type="gramEnd"/>
      <w:r w:rsidRPr="003035F0">
        <w:rPr>
          <w:rFonts w:ascii="Times New Roman" w:hAnsi="Times New Roman"/>
          <w:i/>
          <w:sz w:val="20"/>
          <w:szCs w:val="20"/>
        </w:rPr>
        <w:t>ли</w:t>
      </w:r>
    </w:p>
    <w:p w:rsidR="00042B9C" w:rsidRPr="003035F0" w:rsidRDefault="00042B9C" w:rsidP="00042B9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3035F0">
        <w:rPr>
          <w:rFonts w:ascii="Times New Roman" w:hAnsi="Times New Roman"/>
          <w:sz w:val="20"/>
          <w:szCs w:val="20"/>
        </w:rPr>
        <w:t xml:space="preserve">Даль, Владимир Иванович. Толковый словарь живого великорусского языка Владимира Даля [Электронный ресурс] : </w:t>
      </w:r>
      <w:proofErr w:type="spellStart"/>
      <w:r w:rsidRPr="003035F0">
        <w:rPr>
          <w:rFonts w:ascii="Times New Roman" w:hAnsi="Times New Roman"/>
          <w:sz w:val="20"/>
          <w:szCs w:val="20"/>
        </w:rPr>
        <w:t>подгот</w:t>
      </w:r>
      <w:proofErr w:type="spellEnd"/>
      <w:r w:rsidRPr="003035F0">
        <w:rPr>
          <w:rFonts w:ascii="Times New Roman" w:hAnsi="Times New Roman"/>
          <w:sz w:val="20"/>
          <w:szCs w:val="20"/>
        </w:rPr>
        <w:t xml:space="preserve">. по 2-му </w:t>
      </w:r>
      <w:proofErr w:type="spellStart"/>
      <w:r w:rsidRPr="003035F0">
        <w:rPr>
          <w:rFonts w:ascii="Times New Roman" w:hAnsi="Times New Roman"/>
          <w:sz w:val="20"/>
          <w:szCs w:val="20"/>
        </w:rPr>
        <w:t>печ</w:t>
      </w:r>
      <w:proofErr w:type="spellEnd"/>
      <w:r w:rsidRPr="003035F0">
        <w:rPr>
          <w:rFonts w:ascii="Times New Roman" w:hAnsi="Times New Roman"/>
          <w:sz w:val="20"/>
          <w:szCs w:val="20"/>
        </w:rPr>
        <w:t>. изд. 1880-1882 гг. – Электрон</w:t>
      </w:r>
      <w:proofErr w:type="gramStart"/>
      <w:r w:rsidRPr="003035F0">
        <w:rPr>
          <w:rFonts w:ascii="Times New Roman" w:hAnsi="Times New Roman"/>
          <w:sz w:val="20"/>
          <w:szCs w:val="20"/>
        </w:rPr>
        <w:t>.</w:t>
      </w:r>
      <w:proofErr w:type="gramEnd"/>
      <w:r w:rsidRPr="003035F0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3035F0">
        <w:rPr>
          <w:rFonts w:ascii="Times New Roman" w:hAnsi="Times New Roman"/>
          <w:sz w:val="20"/>
          <w:szCs w:val="20"/>
        </w:rPr>
        <w:t>д</w:t>
      </w:r>
      <w:proofErr w:type="gramEnd"/>
      <w:r w:rsidRPr="003035F0">
        <w:rPr>
          <w:rFonts w:ascii="Times New Roman" w:hAnsi="Times New Roman"/>
          <w:sz w:val="20"/>
          <w:szCs w:val="20"/>
        </w:rPr>
        <w:t>ан. – Москва</w:t>
      </w:r>
      <w:proofErr w:type="gramStart"/>
      <w:r w:rsidRPr="003035F0">
        <w:rPr>
          <w:rFonts w:ascii="Times New Roman" w:hAnsi="Times New Roman"/>
          <w:sz w:val="20"/>
          <w:szCs w:val="20"/>
        </w:rPr>
        <w:t xml:space="preserve"> :</w:t>
      </w:r>
      <w:proofErr w:type="gramEnd"/>
      <w:r w:rsidRPr="003035F0">
        <w:rPr>
          <w:rFonts w:ascii="Times New Roman" w:hAnsi="Times New Roman"/>
          <w:sz w:val="20"/>
          <w:szCs w:val="20"/>
        </w:rPr>
        <w:t xml:space="preserve"> АСТ [и др.], 1998. – 1 электрон</w:t>
      </w:r>
      <w:proofErr w:type="gramStart"/>
      <w:r w:rsidRPr="003035F0">
        <w:rPr>
          <w:rFonts w:ascii="Times New Roman" w:hAnsi="Times New Roman"/>
          <w:sz w:val="20"/>
          <w:szCs w:val="20"/>
        </w:rPr>
        <w:t>.</w:t>
      </w:r>
      <w:proofErr w:type="gramEnd"/>
      <w:r w:rsidRPr="003035F0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3035F0">
        <w:rPr>
          <w:rFonts w:ascii="Times New Roman" w:hAnsi="Times New Roman"/>
          <w:sz w:val="20"/>
          <w:szCs w:val="20"/>
        </w:rPr>
        <w:t>о</w:t>
      </w:r>
      <w:proofErr w:type="gramEnd"/>
      <w:r w:rsidRPr="003035F0">
        <w:rPr>
          <w:rFonts w:ascii="Times New Roman" w:hAnsi="Times New Roman"/>
          <w:sz w:val="20"/>
          <w:szCs w:val="20"/>
        </w:rPr>
        <w:t>пт. диск (CD-ROM). – (Электронная книга). – Систем</w:t>
      </w:r>
      <w:proofErr w:type="gramStart"/>
      <w:r w:rsidRPr="003035F0">
        <w:rPr>
          <w:rFonts w:ascii="Times New Roman" w:hAnsi="Times New Roman"/>
          <w:sz w:val="20"/>
          <w:szCs w:val="20"/>
        </w:rPr>
        <w:t>.</w:t>
      </w:r>
      <w:proofErr w:type="gramEnd"/>
      <w:r w:rsidRPr="003035F0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3035F0">
        <w:rPr>
          <w:rFonts w:ascii="Times New Roman" w:hAnsi="Times New Roman"/>
          <w:sz w:val="20"/>
          <w:szCs w:val="20"/>
        </w:rPr>
        <w:t>т</w:t>
      </w:r>
      <w:proofErr w:type="gramEnd"/>
      <w:r w:rsidRPr="003035F0">
        <w:rPr>
          <w:rFonts w:ascii="Times New Roman" w:hAnsi="Times New Roman"/>
          <w:sz w:val="20"/>
          <w:szCs w:val="20"/>
        </w:rPr>
        <w:t>ребования : IBM PC с процессором 486</w:t>
      </w:r>
      <w:proofErr w:type="gramStart"/>
      <w:r w:rsidRPr="003035F0">
        <w:rPr>
          <w:rFonts w:ascii="Times New Roman" w:hAnsi="Times New Roman"/>
          <w:sz w:val="20"/>
          <w:szCs w:val="20"/>
        </w:rPr>
        <w:t xml:space="preserve"> ;</w:t>
      </w:r>
      <w:proofErr w:type="gramEnd"/>
      <w:r w:rsidRPr="003035F0">
        <w:rPr>
          <w:rFonts w:ascii="Times New Roman" w:hAnsi="Times New Roman"/>
          <w:sz w:val="20"/>
          <w:szCs w:val="20"/>
        </w:rPr>
        <w:t xml:space="preserve"> ОЗУ 8 Мб ; </w:t>
      </w:r>
      <w:proofErr w:type="spellStart"/>
      <w:r w:rsidRPr="003035F0">
        <w:rPr>
          <w:rFonts w:ascii="Times New Roman" w:hAnsi="Times New Roman"/>
          <w:sz w:val="20"/>
          <w:szCs w:val="20"/>
        </w:rPr>
        <w:t>операц</w:t>
      </w:r>
      <w:proofErr w:type="spellEnd"/>
      <w:r w:rsidRPr="003035F0">
        <w:rPr>
          <w:rFonts w:ascii="Times New Roman" w:hAnsi="Times New Roman"/>
          <w:sz w:val="20"/>
          <w:szCs w:val="20"/>
        </w:rPr>
        <w:t xml:space="preserve">. система </w:t>
      </w:r>
      <w:proofErr w:type="spellStart"/>
      <w:r w:rsidRPr="003035F0">
        <w:rPr>
          <w:rFonts w:ascii="Times New Roman" w:hAnsi="Times New Roman"/>
          <w:sz w:val="20"/>
          <w:szCs w:val="20"/>
        </w:rPr>
        <w:t>Windows</w:t>
      </w:r>
      <w:proofErr w:type="spellEnd"/>
      <w:r w:rsidRPr="003035F0">
        <w:rPr>
          <w:rFonts w:ascii="Times New Roman" w:hAnsi="Times New Roman"/>
          <w:sz w:val="20"/>
          <w:szCs w:val="20"/>
        </w:rPr>
        <w:t xml:space="preserve"> (3х, 95, NT) ; CD-ROM дисковод ; мышь. – </w:t>
      </w:r>
      <w:proofErr w:type="spellStart"/>
      <w:r w:rsidRPr="003035F0">
        <w:rPr>
          <w:rFonts w:ascii="Times New Roman" w:hAnsi="Times New Roman"/>
          <w:sz w:val="20"/>
          <w:szCs w:val="20"/>
        </w:rPr>
        <w:t>Загл</w:t>
      </w:r>
      <w:proofErr w:type="spellEnd"/>
      <w:r w:rsidRPr="003035F0">
        <w:rPr>
          <w:rFonts w:ascii="Times New Roman" w:hAnsi="Times New Roman"/>
          <w:sz w:val="20"/>
          <w:szCs w:val="20"/>
        </w:rPr>
        <w:t>. с экрана.</w:t>
      </w:r>
    </w:p>
    <w:p w:rsidR="00042B9C" w:rsidRPr="003035F0" w:rsidRDefault="00042B9C" w:rsidP="00042B9C">
      <w:pPr>
        <w:spacing w:after="0" w:line="240" w:lineRule="auto"/>
        <w:ind w:firstLine="709"/>
        <w:jc w:val="center"/>
        <w:rPr>
          <w:rFonts w:ascii="Times New Roman" w:hAnsi="Times New Roman"/>
          <w:i/>
          <w:sz w:val="20"/>
          <w:szCs w:val="20"/>
        </w:rPr>
      </w:pPr>
      <w:r w:rsidRPr="003035F0">
        <w:rPr>
          <w:rFonts w:ascii="Times New Roman" w:hAnsi="Times New Roman"/>
          <w:i/>
          <w:sz w:val="20"/>
          <w:szCs w:val="20"/>
        </w:rPr>
        <w:t>Электронные ресурсы удаленного доступа</w:t>
      </w:r>
    </w:p>
    <w:p w:rsidR="00042B9C" w:rsidRPr="003035F0" w:rsidRDefault="00042B9C" w:rsidP="00042B9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3035F0">
        <w:rPr>
          <w:rFonts w:ascii="Times New Roman" w:hAnsi="Times New Roman"/>
          <w:sz w:val="20"/>
          <w:szCs w:val="20"/>
        </w:rPr>
        <w:t>Официальный сайт Президента Российской Федерации [Электронный ресурс] / Администрация Президента РФ. – Москва, 2001. – Режим доступа</w:t>
      </w:r>
      <w:proofErr w:type="gramStart"/>
      <w:r w:rsidRPr="003035F0">
        <w:rPr>
          <w:rFonts w:ascii="Times New Roman" w:hAnsi="Times New Roman"/>
          <w:sz w:val="20"/>
          <w:szCs w:val="20"/>
        </w:rPr>
        <w:t xml:space="preserve"> :</w:t>
      </w:r>
      <w:proofErr w:type="gramEnd"/>
      <w:r w:rsidRPr="003035F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035F0">
        <w:rPr>
          <w:rFonts w:ascii="Times New Roman" w:hAnsi="Times New Roman"/>
          <w:sz w:val="20"/>
          <w:szCs w:val="20"/>
        </w:rPr>
        <w:t>www</w:t>
      </w:r>
      <w:proofErr w:type="spellEnd"/>
      <w:r w:rsidRPr="003035F0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3035F0">
        <w:rPr>
          <w:rFonts w:ascii="Times New Roman" w:hAnsi="Times New Roman"/>
          <w:sz w:val="20"/>
          <w:szCs w:val="20"/>
        </w:rPr>
        <w:t>president</w:t>
      </w:r>
      <w:proofErr w:type="spellEnd"/>
      <w:r w:rsidRPr="003035F0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3035F0">
        <w:rPr>
          <w:rFonts w:ascii="Times New Roman" w:hAnsi="Times New Roman"/>
          <w:sz w:val="20"/>
          <w:szCs w:val="20"/>
        </w:rPr>
        <w:t>ru</w:t>
      </w:r>
      <w:proofErr w:type="spellEnd"/>
    </w:p>
    <w:p w:rsidR="00042B9C" w:rsidRPr="003035F0" w:rsidRDefault="00042B9C" w:rsidP="00042B9C">
      <w:pPr>
        <w:spacing w:after="0" w:line="240" w:lineRule="auto"/>
        <w:ind w:firstLine="709"/>
        <w:rPr>
          <w:rFonts w:ascii="Times New Roman" w:hAnsi="Times New Roman"/>
          <w:sz w:val="20"/>
          <w:szCs w:val="20"/>
          <w:lang w:eastAsia="ru-RU"/>
        </w:rPr>
      </w:pPr>
      <w:r w:rsidRPr="003035F0">
        <w:rPr>
          <w:rFonts w:ascii="Times New Roman" w:hAnsi="Times New Roman"/>
          <w:sz w:val="20"/>
          <w:szCs w:val="20"/>
        </w:rPr>
        <w:t xml:space="preserve">Российская государственная библиотека [Электронный ресурс] / Центр </w:t>
      </w:r>
      <w:proofErr w:type="spellStart"/>
      <w:r w:rsidRPr="003035F0">
        <w:rPr>
          <w:rFonts w:ascii="Times New Roman" w:hAnsi="Times New Roman"/>
          <w:sz w:val="20"/>
          <w:szCs w:val="20"/>
        </w:rPr>
        <w:t>информ</w:t>
      </w:r>
      <w:proofErr w:type="spellEnd"/>
      <w:r w:rsidRPr="003035F0">
        <w:rPr>
          <w:rFonts w:ascii="Times New Roman" w:hAnsi="Times New Roman"/>
          <w:sz w:val="20"/>
          <w:szCs w:val="20"/>
        </w:rPr>
        <w:t xml:space="preserve">. технологий РГБ ; ред. Власенко Т. В. ; </w:t>
      </w:r>
      <w:r w:rsidRPr="003035F0">
        <w:rPr>
          <w:rFonts w:ascii="Times New Roman" w:hAnsi="Times New Roman"/>
          <w:sz w:val="20"/>
          <w:szCs w:val="20"/>
          <w:lang w:val="en-US"/>
        </w:rPr>
        <w:t>w</w:t>
      </w:r>
      <w:proofErr w:type="spellStart"/>
      <w:r w:rsidRPr="003035F0">
        <w:rPr>
          <w:rFonts w:ascii="Times New Roman" w:hAnsi="Times New Roman"/>
          <w:sz w:val="20"/>
          <w:szCs w:val="20"/>
        </w:rPr>
        <w:t>eb</w:t>
      </w:r>
      <w:proofErr w:type="spellEnd"/>
      <w:r w:rsidRPr="003035F0">
        <w:rPr>
          <w:rFonts w:ascii="Times New Roman" w:hAnsi="Times New Roman"/>
          <w:sz w:val="20"/>
          <w:szCs w:val="20"/>
        </w:rPr>
        <w:t>-мастер Козлова Н. В. – Электрон</w:t>
      </w:r>
      <w:proofErr w:type="gramStart"/>
      <w:r w:rsidRPr="003035F0">
        <w:rPr>
          <w:rFonts w:ascii="Times New Roman" w:hAnsi="Times New Roman"/>
          <w:sz w:val="20"/>
          <w:szCs w:val="20"/>
        </w:rPr>
        <w:t>.</w:t>
      </w:r>
      <w:proofErr w:type="gramEnd"/>
      <w:r w:rsidRPr="003035F0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3035F0">
        <w:rPr>
          <w:rFonts w:ascii="Times New Roman" w:hAnsi="Times New Roman"/>
          <w:sz w:val="20"/>
          <w:szCs w:val="20"/>
        </w:rPr>
        <w:t>д</w:t>
      </w:r>
      <w:proofErr w:type="gramEnd"/>
      <w:r w:rsidRPr="003035F0">
        <w:rPr>
          <w:rFonts w:ascii="Times New Roman" w:hAnsi="Times New Roman"/>
          <w:sz w:val="20"/>
          <w:szCs w:val="20"/>
        </w:rPr>
        <w:t>ан. – Москва</w:t>
      </w:r>
      <w:proofErr w:type="gramStart"/>
      <w:r w:rsidRPr="003035F0">
        <w:rPr>
          <w:rFonts w:ascii="Times New Roman" w:hAnsi="Times New Roman"/>
          <w:sz w:val="20"/>
          <w:szCs w:val="20"/>
        </w:rPr>
        <w:t xml:space="preserve"> :</w:t>
      </w:r>
      <w:proofErr w:type="gramEnd"/>
      <w:r w:rsidRPr="003035F0">
        <w:rPr>
          <w:rFonts w:ascii="Times New Roman" w:hAnsi="Times New Roman"/>
          <w:sz w:val="20"/>
          <w:szCs w:val="20"/>
        </w:rPr>
        <w:t xml:space="preserve"> Рос</w:t>
      </w:r>
      <w:proofErr w:type="gramStart"/>
      <w:r w:rsidRPr="003035F0">
        <w:rPr>
          <w:rFonts w:ascii="Times New Roman" w:hAnsi="Times New Roman"/>
          <w:sz w:val="20"/>
          <w:szCs w:val="20"/>
        </w:rPr>
        <w:t>.</w:t>
      </w:r>
      <w:proofErr w:type="gramEnd"/>
      <w:r w:rsidRPr="003035F0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3035F0">
        <w:rPr>
          <w:rFonts w:ascii="Times New Roman" w:hAnsi="Times New Roman"/>
          <w:sz w:val="20"/>
          <w:szCs w:val="20"/>
        </w:rPr>
        <w:t>г</w:t>
      </w:r>
      <w:proofErr w:type="gramEnd"/>
      <w:r w:rsidRPr="003035F0">
        <w:rPr>
          <w:rFonts w:ascii="Times New Roman" w:hAnsi="Times New Roman"/>
          <w:sz w:val="20"/>
          <w:szCs w:val="20"/>
        </w:rPr>
        <w:t>ос. б-ка, 1997. – Режим доступа</w:t>
      </w:r>
      <w:proofErr w:type="gramStart"/>
      <w:r w:rsidRPr="003035F0">
        <w:rPr>
          <w:rFonts w:ascii="Times New Roman" w:hAnsi="Times New Roman"/>
          <w:sz w:val="20"/>
          <w:szCs w:val="20"/>
        </w:rPr>
        <w:t xml:space="preserve"> :</w:t>
      </w:r>
      <w:proofErr w:type="gramEnd"/>
      <w:r w:rsidRPr="003035F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035F0">
        <w:rPr>
          <w:rFonts w:ascii="Times New Roman" w:hAnsi="Times New Roman"/>
          <w:sz w:val="20"/>
          <w:szCs w:val="20"/>
        </w:rPr>
        <w:t>http</w:t>
      </w:r>
      <w:proofErr w:type="spellEnd"/>
      <w:r w:rsidRPr="003035F0">
        <w:rPr>
          <w:rFonts w:ascii="Times New Roman" w:hAnsi="Times New Roman"/>
          <w:sz w:val="20"/>
          <w:szCs w:val="20"/>
        </w:rPr>
        <w:t xml:space="preserve">//www.rsl. </w:t>
      </w:r>
      <w:proofErr w:type="spellStart"/>
      <w:r w:rsidRPr="003035F0">
        <w:rPr>
          <w:rFonts w:ascii="Times New Roman" w:hAnsi="Times New Roman"/>
          <w:sz w:val="20"/>
          <w:szCs w:val="20"/>
        </w:rPr>
        <w:t>ru</w:t>
      </w:r>
      <w:proofErr w:type="spellEnd"/>
      <w:r w:rsidRPr="003035F0">
        <w:rPr>
          <w:rFonts w:ascii="Times New Roman" w:hAnsi="Times New Roman"/>
          <w:sz w:val="20"/>
          <w:szCs w:val="20"/>
        </w:rPr>
        <w:t xml:space="preserve">, свободный. – </w:t>
      </w:r>
      <w:proofErr w:type="spellStart"/>
      <w:r w:rsidRPr="003035F0">
        <w:rPr>
          <w:rFonts w:ascii="Times New Roman" w:hAnsi="Times New Roman"/>
          <w:sz w:val="20"/>
          <w:szCs w:val="20"/>
        </w:rPr>
        <w:t>Загл</w:t>
      </w:r>
      <w:proofErr w:type="spellEnd"/>
      <w:r w:rsidRPr="003035F0">
        <w:rPr>
          <w:rFonts w:ascii="Times New Roman" w:hAnsi="Times New Roman"/>
          <w:sz w:val="20"/>
          <w:szCs w:val="20"/>
        </w:rPr>
        <w:t>. с экрана.</w:t>
      </w:r>
    </w:p>
    <w:p w:rsidR="00042B9C" w:rsidRDefault="00042B9C" w:rsidP="00042B9C"/>
    <w:p w:rsidR="000B14F7" w:rsidRDefault="000B14F7">
      <w:bookmarkStart w:id="0" w:name="_GoBack"/>
      <w:bookmarkEnd w:id="0"/>
    </w:p>
    <w:sectPr w:rsidR="000B14F7" w:rsidSect="00E16535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B9C"/>
    <w:rsid w:val="00042B9C"/>
    <w:rsid w:val="000B1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B9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B9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741</Words>
  <Characters>4227</Characters>
  <Application>Microsoft Office Word</Application>
  <DocSecurity>0</DocSecurity>
  <Lines>35</Lines>
  <Paragraphs>9</Paragraphs>
  <ScaleCrop>false</ScaleCrop>
  <Company/>
  <LinksUpToDate>false</LinksUpToDate>
  <CharactersWithSpaces>4959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Викторовна Брант</dc:creator>
  <cp:lastModifiedBy>Алена Викторовна Брант</cp:lastModifiedBy>
  <cp:revision>1</cp:revision>
  <dcterms:created xsi:type="dcterms:W3CDTF">2018-08-13T10:04:00Z</dcterms:created>
  <dcterms:modified xsi:type="dcterms:W3CDTF">2018-08-13T10:04:00Z</dcterms:modified>
</cp:coreProperties>
</file>