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6" w:rsidRPr="004E73AA" w:rsidRDefault="00FE71E6" w:rsidP="00811A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73AA">
        <w:rPr>
          <w:rFonts w:ascii="Times New Roman" w:hAnsi="Times New Roman"/>
          <w:b/>
          <w:sz w:val="24"/>
          <w:szCs w:val="24"/>
        </w:rPr>
        <w:t>Экспертный лист</w:t>
      </w:r>
    </w:p>
    <w:p w:rsidR="00FE71E6" w:rsidRPr="004E73AA" w:rsidRDefault="00FE71E6" w:rsidP="00D30C7C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4E73AA">
        <w:rPr>
          <w:rFonts w:ascii="Times New Roman" w:hAnsi="Times New Roman"/>
          <w:sz w:val="24"/>
          <w:szCs w:val="24"/>
        </w:rPr>
        <w:t>смотра-конкурса в сфере профилактики детского дорожно-транспортного травматизма «</w:t>
      </w:r>
      <w:r w:rsidRPr="004E73AA">
        <w:rPr>
          <w:rFonts w:ascii="Times New Roman" w:hAnsi="Times New Roman"/>
          <w:bCs/>
          <w:sz w:val="24"/>
          <w:szCs w:val="24"/>
        </w:rPr>
        <w:t>Наш друг светофор</w:t>
      </w:r>
      <w:r w:rsidRPr="004E73AA">
        <w:rPr>
          <w:rFonts w:ascii="Times New Roman" w:hAnsi="Times New Roman"/>
          <w:sz w:val="24"/>
          <w:szCs w:val="24"/>
        </w:rPr>
        <w:t>» среди общеобразовательных организаций и организаций дополнительного образования города Нижневартовска в 201</w:t>
      </w:r>
      <w:r w:rsidR="004E73AA" w:rsidRPr="004E73AA">
        <w:rPr>
          <w:rFonts w:ascii="Times New Roman" w:hAnsi="Times New Roman"/>
          <w:sz w:val="24"/>
          <w:szCs w:val="24"/>
        </w:rPr>
        <w:t>9</w:t>
      </w:r>
      <w:r w:rsidRPr="004E73AA">
        <w:rPr>
          <w:rFonts w:ascii="Times New Roman" w:hAnsi="Times New Roman"/>
          <w:sz w:val="24"/>
          <w:szCs w:val="24"/>
        </w:rPr>
        <w:t xml:space="preserve"> году</w:t>
      </w:r>
    </w:p>
    <w:p w:rsidR="00B16171" w:rsidRPr="004E73AA" w:rsidRDefault="00B16171" w:rsidP="00B16171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E73AA">
        <w:rPr>
          <w:rFonts w:ascii="Times New Roman" w:hAnsi="Times New Roman"/>
          <w:b/>
          <w:sz w:val="24"/>
          <w:szCs w:val="24"/>
          <w:lang w:eastAsia="ar-SA"/>
        </w:rPr>
        <w:t>в номинации «Лучшая авторская методическая разработка»</w:t>
      </w:r>
    </w:p>
    <w:p w:rsidR="00FE71E6" w:rsidRPr="004E73AA" w:rsidRDefault="00FE71E6" w:rsidP="00D30C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73AA">
        <w:rPr>
          <w:rFonts w:ascii="Times New Roman" w:hAnsi="Times New Roman"/>
          <w:sz w:val="24"/>
          <w:szCs w:val="24"/>
        </w:rPr>
        <w:t xml:space="preserve">Ф.И.О.  члена </w:t>
      </w:r>
      <w:r w:rsidR="00B16171" w:rsidRPr="004E73AA">
        <w:rPr>
          <w:rFonts w:ascii="Times New Roman" w:hAnsi="Times New Roman"/>
          <w:sz w:val="24"/>
          <w:szCs w:val="24"/>
        </w:rPr>
        <w:t xml:space="preserve">конкурсной комиссии </w:t>
      </w:r>
      <w:r w:rsidRPr="004E73AA">
        <w:rPr>
          <w:rFonts w:ascii="Times New Roman" w:hAnsi="Times New Roman"/>
          <w:sz w:val="24"/>
          <w:szCs w:val="24"/>
        </w:rPr>
        <w:t xml:space="preserve"> </w:t>
      </w:r>
      <w:r w:rsidR="00B16171" w:rsidRPr="004E73AA">
        <w:rPr>
          <w:rFonts w:ascii="Times New Roman" w:hAnsi="Times New Roman"/>
          <w:sz w:val="24"/>
          <w:szCs w:val="24"/>
        </w:rPr>
        <w:t xml:space="preserve"> __________</w:t>
      </w:r>
      <w:r w:rsidRPr="004E73AA">
        <w:rPr>
          <w:rFonts w:ascii="Times New Roman" w:hAnsi="Times New Roman"/>
          <w:sz w:val="24"/>
          <w:szCs w:val="24"/>
        </w:rPr>
        <w:t>_____________________</w:t>
      </w:r>
      <w:r w:rsidR="00153AC2" w:rsidRPr="004E73AA">
        <w:rPr>
          <w:rFonts w:ascii="Times New Roman" w:hAnsi="Times New Roman"/>
          <w:sz w:val="24"/>
          <w:szCs w:val="24"/>
        </w:rPr>
        <w:t>__________</w:t>
      </w:r>
      <w:r w:rsidR="004E73AA">
        <w:rPr>
          <w:rFonts w:ascii="Times New Roman" w:hAnsi="Times New Roman"/>
          <w:sz w:val="24"/>
          <w:szCs w:val="24"/>
        </w:rPr>
        <w:t>________________________</w:t>
      </w:r>
      <w:r w:rsidRPr="004E73AA">
        <w:rPr>
          <w:rFonts w:ascii="Times New Roman" w:hAnsi="Times New Roman"/>
          <w:sz w:val="24"/>
          <w:szCs w:val="24"/>
        </w:rPr>
        <w:t>«____»____________201</w:t>
      </w:r>
      <w:r w:rsidR="004E73AA">
        <w:rPr>
          <w:rFonts w:ascii="Times New Roman" w:hAnsi="Times New Roman"/>
          <w:sz w:val="24"/>
          <w:szCs w:val="24"/>
        </w:rPr>
        <w:t>9</w:t>
      </w:r>
      <w:r w:rsidRPr="004E73AA">
        <w:rPr>
          <w:rFonts w:ascii="Times New Roman" w:hAnsi="Times New Roman"/>
          <w:sz w:val="24"/>
          <w:szCs w:val="24"/>
        </w:rPr>
        <w:t>г.</w:t>
      </w:r>
    </w:p>
    <w:p w:rsidR="00FE71E6" w:rsidRPr="004E73AA" w:rsidRDefault="00FE71E6" w:rsidP="00D30C7C">
      <w:pPr>
        <w:tabs>
          <w:tab w:val="left" w:pos="14317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E73AA">
        <w:rPr>
          <w:rFonts w:ascii="Times New Roman" w:hAnsi="Times New Roman"/>
          <w:sz w:val="24"/>
          <w:szCs w:val="24"/>
        </w:rPr>
        <w:t>Максимальное количество баллов по каждому критерию – 5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837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545E5" w:rsidRPr="00153AC2" w:rsidTr="008545E5">
        <w:trPr>
          <w:cantSplit/>
          <w:trHeight w:val="2360"/>
        </w:trPr>
        <w:tc>
          <w:tcPr>
            <w:tcW w:w="668" w:type="dxa"/>
          </w:tcPr>
          <w:p w:rsidR="008545E5" w:rsidRPr="00153AC2" w:rsidRDefault="008545E5" w:rsidP="00D30C7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3AC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153AC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153AC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8371" w:type="dxa"/>
          </w:tcPr>
          <w:p w:rsidR="008545E5" w:rsidRPr="00153AC2" w:rsidRDefault="008545E5" w:rsidP="00D30C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AC2">
              <w:rPr>
                <w:rFonts w:ascii="Times New Roman" w:hAnsi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708" w:type="dxa"/>
            <w:textDirection w:val="btLr"/>
          </w:tcPr>
          <w:p w:rsidR="008545E5" w:rsidRPr="008545E5" w:rsidRDefault="008545E5" w:rsidP="008545E5">
            <w:pPr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МБДОУ №1 «Березка»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8545E5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№15 «Солнышко»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8545E5">
            <w:pPr>
              <w:spacing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№17</w:t>
            </w:r>
            <w:r w:rsidRPr="008545E5">
              <w:rPr>
                <w:rFonts w:ascii="Times New Roman" w:hAnsi="Times New Roman"/>
                <w:color w:val="000000"/>
              </w:rPr>
              <w:t xml:space="preserve"> «</w:t>
            </w:r>
            <w:r w:rsidRPr="008545E5">
              <w:rPr>
                <w:rFonts w:ascii="Times New Roman" w:hAnsi="Times New Roman"/>
                <w:color w:val="000000"/>
              </w:rPr>
              <w:t>Ладушки</w:t>
            </w:r>
            <w:r w:rsidRPr="008545E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8545E5">
            <w:pPr>
              <w:spacing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№44 «Золотой ключик»</w:t>
            </w:r>
          </w:p>
        </w:tc>
        <w:tc>
          <w:tcPr>
            <w:tcW w:w="708" w:type="dxa"/>
            <w:textDirection w:val="btLr"/>
          </w:tcPr>
          <w:p w:rsidR="008545E5" w:rsidRPr="008545E5" w:rsidRDefault="008545E5" w:rsidP="003D0F6C">
            <w:pPr>
              <w:spacing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№48  «Золотой петушок»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3D0F6C">
            <w:pPr>
              <w:spacing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МБДОУ №56 «</w:t>
            </w:r>
            <w:proofErr w:type="spellStart"/>
            <w:r w:rsidRPr="008545E5">
              <w:rPr>
                <w:rFonts w:ascii="Times New Roman" w:hAnsi="Times New Roman"/>
                <w:color w:val="000000"/>
              </w:rPr>
              <w:t>Северяночка</w:t>
            </w:r>
            <w:proofErr w:type="spellEnd"/>
            <w:r w:rsidRPr="008545E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8545E5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 60 «Золушка»</w:t>
            </w:r>
          </w:p>
        </w:tc>
        <w:tc>
          <w:tcPr>
            <w:tcW w:w="709" w:type="dxa"/>
            <w:textDirection w:val="btLr"/>
          </w:tcPr>
          <w:p w:rsidR="008545E5" w:rsidRPr="008545E5" w:rsidRDefault="008545E5" w:rsidP="008545E5">
            <w:pPr>
              <w:spacing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МАДОУ№68 «Ромашка»</w:t>
            </w:r>
          </w:p>
        </w:tc>
        <w:tc>
          <w:tcPr>
            <w:tcW w:w="708" w:type="dxa"/>
            <w:textDirection w:val="btLr"/>
          </w:tcPr>
          <w:p w:rsidR="008545E5" w:rsidRPr="008545E5" w:rsidRDefault="008545E5" w:rsidP="008545E5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</w:rPr>
            </w:pPr>
            <w:r w:rsidRPr="008545E5">
              <w:rPr>
                <w:rFonts w:ascii="Times New Roman" w:hAnsi="Times New Roman"/>
                <w:color w:val="000000"/>
              </w:rPr>
              <w:t>МАДОУ №90 «Айболит»</w:t>
            </w: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требованиям к оформлению, структуре и содержанию конкурсных материалов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</w:t>
            </w:r>
            <w:r w:rsidRPr="009973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</w:t>
            </w: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Целостность методической разработки (соответствие содержания теме, цели, результатам)</w:t>
            </w:r>
          </w:p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Новизна идеи, нестандартность решения проблемы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ценность (рациональная организация профилактической работы, эффективность применяемых форм, методов, приемов, современных технических и информационных сре</w:t>
            </w:r>
            <w:proofErr w:type="gramStart"/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офилактики)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Систематичность, доступность и четкость изложения материала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rPr>
          <w:trHeight w:val="401"/>
        </w:trPr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Целесообразность используемых форм, методов и технологий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активных форм, методов профилактики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конкретных дидактических материалов, которые может использовать педагог в своей работе (карточки, планы занятий, тесты, задания и т.д.)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c>
          <w:tcPr>
            <w:tcW w:w="668" w:type="dxa"/>
          </w:tcPr>
          <w:p w:rsidR="008545E5" w:rsidRPr="00153AC2" w:rsidRDefault="008545E5" w:rsidP="00930E9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3E5E22" w:rsidRDefault="008545E5" w:rsidP="005B57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E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разработки (показатели качества работы по профилактике детского дорожно-транспортного  травматизма в образовательной  организации)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45E5" w:rsidRPr="00153AC2" w:rsidTr="008545E5">
        <w:trPr>
          <w:trHeight w:val="515"/>
        </w:trPr>
        <w:tc>
          <w:tcPr>
            <w:tcW w:w="668" w:type="dxa"/>
          </w:tcPr>
          <w:p w:rsidR="008545E5" w:rsidRPr="00153AC2" w:rsidRDefault="008545E5" w:rsidP="00930E94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1" w:type="dxa"/>
          </w:tcPr>
          <w:p w:rsidR="008545E5" w:rsidRPr="00153AC2" w:rsidRDefault="008545E5" w:rsidP="00B161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53AC2">
              <w:rPr>
                <w:rFonts w:ascii="Times New Roman" w:hAnsi="Times New Roman"/>
                <w:b/>
                <w:sz w:val="20"/>
                <w:szCs w:val="20"/>
              </w:rPr>
              <w:t>Сумма баллов:</w:t>
            </w: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545E5" w:rsidRPr="00153AC2" w:rsidRDefault="008545E5" w:rsidP="00930E94">
            <w:pPr>
              <w:tabs>
                <w:tab w:val="left" w:pos="14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E71E6" w:rsidRPr="00153AC2" w:rsidRDefault="00FE71E6" w:rsidP="00811AC0">
      <w:pPr>
        <w:tabs>
          <w:tab w:val="left" w:pos="14317"/>
        </w:tabs>
        <w:rPr>
          <w:rFonts w:ascii="Times New Roman" w:hAnsi="Times New Roman"/>
          <w:sz w:val="20"/>
          <w:szCs w:val="20"/>
        </w:rPr>
      </w:pPr>
    </w:p>
    <w:p w:rsidR="00FE71E6" w:rsidRPr="00153AC2" w:rsidRDefault="00FE71E6" w:rsidP="008545E5">
      <w:pPr>
        <w:tabs>
          <w:tab w:val="left" w:pos="14317"/>
        </w:tabs>
        <w:rPr>
          <w:rFonts w:ascii="Times New Roman" w:hAnsi="Times New Roman"/>
          <w:sz w:val="20"/>
          <w:szCs w:val="20"/>
        </w:rPr>
      </w:pPr>
      <w:r w:rsidRPr="004E73AA">
        <w:rPr>
          <w:rFonts w:ascii="Times New Roman" w:hAnsi="Times New Roman"/>
          <w:sz w:val="24"/>
          <w:szCs w:val="24"/>
        </w:rPr>
        <w:t>Подпись члена жюри________________________</w:t>
      </w:r>
      <w:bookmarkStart w:id="0" w:name="_GoBack"/>
      <w:bookmarkEnd w:id="0"/>
    </w:p>
    <w:sectPr w:rsidR="00FE71E6" w:rsidRPr="00153AC2" w:rsidSect="009F68C2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6866"/>
    <w:multiLevelType w:val="hybridMultilevel"/>
    <w:tmpl w:val="5E9264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DBF3D7A"/>
    <w:multiLevelType w:val="hybridMultilevel"/>
    <w:tmpl w:val="5E9264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D84"/>
    <w:rsid w:val="0005110D"/>
    <w:rsid w:val="00074B71"/>
    <w:rsid w:val="00153AC2"/>
    <w:rsid w:val="00212789"/>
    <w:rsid w:val="0022673A"/>
    <w:rsid w:val="00231EB6"/>
    <w:rsid w:val="00293CD6"/>
    <w:rsid w:val="002D7F52"/>
    <w:rsid w:val="002F140E"/>
    <w:rsid w:val="004A3F59"/>
    <w:rsid w:val="004A4D25"/>
    <w:rsid w:val="004E73AA"/>
    <w:rsid w:val="005975BD"/>
    <w:rsid w:val="00675D84"/>
    <w:rsid w:val="00687ACE"/>
    <w:rsid w:val="006D0FAD"/>
    <w:rsid w:val="007B3DBA"/>
    <w:rsid w:val="00811AC0"/>
    <w:rsid w:val="00847C22"/>
    <w:rsid w:val="008545E5"/>
    <w:rsid w:val="00871370"/>
    <w:rsid w:val="008A6EB0"/>
    <w:rsid w:val="00930E94"/>
    <w:rsid w:val="0097009C"/>
    <w:rsid w:val="00990225"/>
    <w:rsid w:val="009F68C2"/>
    <w:rsid w:val="00A14303"/>
    <w:rsid w:val="00B00998"/>
    <w:rsid w:val="00B16171"/>
    <w:rsid w:val="00B70B33"/>
    <w:rsid w:val="00BC2AAC"/>
    <w:rsid w:val="00C13105"/>
    <w:rsid w:val="00C16A0D"/>
    <w:rsid w:val="00D30C7C"/>
    <w:rsid w:val="00E27BC2"/>
    <w:rsid w:val="00F13A4D"/>
    <w:rsid w:val="00F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811AC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811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7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74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0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 Степанова</dc:creator>
  <cp:keywords/>
  <dc:description/>
  <cp:lastModifiedBy>Эльвира Адыхамовна Останина</cp:lastModifiedBy>
  <cp:revision>21</cp:revision>
  <cp:lastPrinted>2018-11-27T07:32:00Z</cp:lastPrinted>
  <dcterms:created xsi:type="dcterms:W3CDTF">2016-11-27T12:22:00Z</dcterms:created>
  <dcterms:modified xsi:type="dcterms:W3CDTF">2019-10-29T08:41:00Z</dcterms:modified>
</cp:coreProperties>
</file>