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370" w:rsidRPr="00381F2B" w:rsidRDefault="00911BAF" w:rsidP="00381F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F2B">
        <w:rPr>
          <w:rFonts w:ascii="Times New Roman" w:hAnsi="Times New Roman" w:cs="Times New Roman"/>
          <w:b/>
          <w:sz w:val="28"/>
          <w:szCs w:val="28"/>
        </w:rPr>
        <w:t xml:space="preserve">Программа онлайн-конференции проекта  </w:t>
      </w:r>
      <w:r w:rsidR="00381F2B">
        <w:rPr>
          <w:rFonts w:ascii="Times New Roman" w:hAnsi="Times New Roman" w:cs="Times New Roman"/>
          <w:b/>
          <w:sz w:val="28"/>
          <w:szCs w:val="28"/>
        </w:rPr>
        <w:br/>
      </w:r>
      <w:r w:rsidRPr="00381F2B">
        <w:rPr>
          <w:rFonts w:ascii="Times New Roman" w:hAnsi="Times New Roman" w:cs="Times New Roman"/>
          <w:b/>
          <w:sz w:val="28"/>
          <w:szCs w:val="28"/>
        </w:rPr>
        <w:t>«Выбор профессии – выбор судьбы!»</w:t>
      </w:r>
    </w:p>
    <w:p w:rsidR="00434F0A" w:rsidRPr="005571DA" w:rsidRDefault="00434F0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F0A" w:rsidRPr="005571DA" w:rsidRDefault="00434F0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1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Цели:</w:t>
      </w:r>
      <w:r w:rsidRPr="00557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помощи </w:t>
      </w:r>
      <w:proofErr w:type="gramStart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</w:t>
      </w:r>
      <w:r w:rsidR="0020162B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г. Нижневартовска, в вопросе профессионального самоопределения.</w:t>
      </w:r>
    </w:p>
    <w:p w:rsidR="00434F0A" w:rsidRPr="005571DA" w:rsidRDefault="00434F0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34F0A" w:rsidRPr="005571DA" w:rsidRDefault="00434F0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Организаторы: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МОО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«Работающая молодежь города Нижневартовска», 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БУ «</w:t>
      </w:r>
      <w:proofErr w:type="spellStart"/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Нижневартовский</w:t>
      </w:r>
      <w:proofErr w:type="spellEnd"/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колледж», при поддержке </w:t>
      </w:r>
      <w:proofErr w:type="gramStart"/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департамента образования администрации города 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Нижневартовск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34F0A" w:rsidRPr="005571DA" w:rsidRDefault="00434F0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34F0A" w:rsidRPr="005571DA" w:rsidRDefault="00434F0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Дата, время:</w:t>
      </w:r>
      <w:r w:rsidRPr="00557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26.11.2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1, с 11.00 до 13.00.</w:t>
      </w:r>
    </w:p>
    <w:p w:rsidR="00434F0A" w:rsidRPr="005571DA" w:rsidRDefault="00434F0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34F0A" w:rsidRPr="005571DA" w:rsidRDefault="004D6341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571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Программа</w:t>
      </w:r>
      <w:r w:rsidR="00434F0A" w:rsidRPr="005571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DD7C56" w:rsidRPr="005571DA" w:rsidRDefault="00DD7C56" w:rsidP="005571DA">
      <w:pPr>
        <w:pStyle w:val="a3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11.00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434F0A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4F0A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подключение </w:t>
      </w:r>
      <w:r w:rsidR="0020162B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к онлайн-конференции;</w:t>
      </w:r>
    </w:p>
    <w:p w:rsidR="00DD7C56" w:rsidRPr="005571DA" w:rsidRDefault="00434F0A" w:rsidP="005571DA">
      <w:pPr>
        <w:pStyle w:val="a3"/>
        <w:numPr>
          <w:ilvl w:val="0"/>
          <w:numId w:val="4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 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10  п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риветственное слово 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координатора проекта</w:t>
      </w:r>
      <w:r w:rsidR="00DD7C56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Александра Ивановича    </w:t>
      </w:r>
    </w:p>
    <w:p w:rsidR="00434F0A" w:rsidRPr="005571DA" w:rsidRDefault="0020162B" w:rsidP="005571DA">
      <w:pPr>
        <w:pStyle w:val="a3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Яковенко</w:t>
      </w:r>
      <w:r w:rsidR="00DD7C56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заместителя директора 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маркетингу </w:t>
      </w:r>
      <w:r w:rsidR="00DD7C56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БУ «</w:t>
      </w:r>
      <w:proofErr w:type="spellStart"/>
      <w:r w:rsidR="00DD7C56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Нижневартовский</w:t>
      </w:r>
      <w:proofErr w:type="spellEnd"/>
      <w:r w:rsidR="00DD7C56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 Сергея Викт</w:t>
      </w:r>
      <w:r w:rsidR="00914365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D7C56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ровича </w:t>
      </w:r>
      <w:proofErr w:type="spellStart"/>
      <w:r w:rsidR="00DD7C56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Волокитина</w:t>
      </w:r>
      <w:proofErr w:type="spellEnd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F0A" w:rsidRPr="005571DA" w:rsidRDefault="00DD7C56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434F0A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434F0A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34F0A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434F0A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 мастеров производственного обучения БУ «</w:t>
      </w:r>
      <w:proofErr w:type="spellStart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Нижневартовский</w:t>
      </w:r>
      <w:proofErr w:type="spellEnd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политехнический колледж», о рабочих профессиях/специальностях (электромонтер, сварщик, повар, кондитер, мастер по ремонту и обслуживанию автомобилей,  специальности IT сферы)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4F0A" w:rsidRPr="005571DA" w:rsidRDefault="00434F0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4.   1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курса профессионального </w:t>
      </w:r>
      <w:proofErr w:type="spellStart"/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самоисследования</w:t>
      </w:r>
      <w:proofErr w:type="spellEnd"/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методике </w:t>
      </w:r>
      <w:r w:rsidR="0020162B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 подготовки молодёжи</w:t>
      </w:r>
      <w:r w:rsidR="004D6341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«Сильная личность»</w:t>
      </w:r>
      <w:r w:rsidR="0020162B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F0A" w:rsidRPr="005571DA" w:rsidRDefault="004D6341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5.    12</w:t>
      </w:r>
      <w:r w:rsidR="007F3002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.50 - 13.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434F0A"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итогов, окончание мероприятия</w:t>
      </w:r>
      <w:r w:rsidR="00434F0A" w:rsidRPr="00557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C1C53" w:rsidRPr="005571DA" w:rsidRDefault="00EC1C53" w:rsidP="005571DA">
      <w:pPr>
        <w:spacing w:after="0" w:line="240" w:lineRule="auto"/>
        <w:jc w:val="both"/>
        <w:rPr>
          <w:sz w:val="24"/>
          <w:szCs w:val="24"/>
        </w:rPr>
      </w:pPr>
    </w:p>
    <w:p w:rsidR="00EC1C53" w:rsidRPr="005571DA" w:rsidRDefault="00EC1C53" w:rsidP="005571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DA">
        <w:rPr>
          <w:rFonts w:ascii="Times New Roman" w:hAnsi="Times New Roman" w:cs="Times New Roman"/>
          <w:b/>
          <w:sz w:val="24"/>
          <w:szCs w:val="24"/>
        </w:rPr>
        <w:t>*инструкция по организации мероприятия:</w:t>
      </w:r>
    </w:p>
    <w:p w:rsidR="00EC1C53" w:rsidRPr="005571DA" w:rsidRDefault="00EC1C53" w:rsidP="005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1DA">
        <w:rPr>
          <w:rFonts w:ascii="Times New Roman" w:hAnsi="Times New Roman" w:cs="Times New Roman"/>
          <w:sz w:val="24"/>
          <w:szCs w:val="24"/>
        </w:rPr>
        <w:t xml:space="preserve">- для участия понадобится аудитория с партами на 30 человек, </w:t>
      </w:r>
      <w:r w:rsidR="009E7455" w:rsidRPr="005571DA">
        <w:rPr>
          <w:rFonts w:ascii="Times New Roman" w:hAnsi="Times New Roman" w:cs="Times New Roman"/>
          <w:sz w:val="24"/>
          <w:szCs w:val="24"/>
        </w:rPr>
        <w:t>компьютер</w:t>
      </w:r>
      <w:r w:rsidRPr="005571DA">
        <w:rPr>
          <w:rFonts w:ascii="Times New Roman" w:hAnsi="Times New Roman" w:cs="Times New Roman"/>
          <w:sz w:val="24"/>
          <w:szCs w:val="24"/>
        </w:rPr>
        <w:t>, интернет, проектор (с хорошим разрешением) или большой монитор</w:t>
      </w:r>
      <w:r w:rsidR="009E7455" w:rsidRPr="005571DA">
        <w:rPr>
          <w:rFonts w:ascii="Times New Roman" w:hAnsi="Times New Roman" w:cs="Times New Roman"/>
          <w:sz w:val="24"/>
          <w:szCs w:val="24"/>
        </w:rPr>
        <w:t xml:space="preserve"> для общего просмотра информации</w:t>
      </w:r>
      <w:r w:rsidRPr="005571DA">
        <w:rPr>
          <w:rFonts w:ascii="Times New Roman" w:hAnsi="Times New Roman" w:cs="Times New Roman"/>
          <w:sz w:val="24"/>
          <w:szCs w:val="24"/>
        </w:rPr>
        <w:t xml:space="preserve">, колонки, </w:t>
      </w:r>
      <w:proofErr w:type="spellStart"/>
      <w:r w:rsidRPr="005571DA">
        <w:rPr>
          <w:rFonts w:ascii="Times New Roman" w:hAnsi="Times New Roman" w:cs="Times New Roman"/>
          <w:sz w:val="24"/>
          <w:szCs w:val="24"/>
        </w:rPr>
        <w:t>аудиосвязь</w:t>
      </w:r>
      <w:proofErr w:type="spellEnd"/>
      <w:r w:rsidRPr="005571DA">
        <w:rPr>
          <w:rFonts w:ascii="Times New Roman" w:hAnsi="Times New Roman" w:cs="Times New Roman"/>
          <w:sz w:val="24"/>
          <w:szCs w:val="24"/>
        </w:rPr>
        <w:t xml:space="preserve"> для общения (в идеале видеосвязь);</w:t>
      </w:r>
    </w:p>
    <w:p w:rsidR="00EC1C53" w:rsidRDefault="00EC1C53" w:rsidP="005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1DA">
        <w:rPr>
          <w:rFonts w:ascii="Times New Roman" w:hAnsi="Times New Roman" w:cs="Times New Roman"/>
          <w:sz w:val="24"/>
          <w:szCs w:val="24"/>
        </w:rPr>
        <w:t>- каждому участнику понадобится чистый лист А-4, ручка для записей.</w:t>
      </w:r>
    </w:p>
    <w:p w:rsidR="00381F2B" w:rsidRDefault="00381F2B" w:rsidP="005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1DA" w:rsidRPr="00381F2B" w:rsidRDefault="00381F2B" w:rsidP="005571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F2B">
        <w:rPr>
          <w:rFonts w:ascii="Times New Roman" w:hAnsi="Times New Roman" w:cs="Times New Roman"/>
          <w:b/>
          <w:sz w:val="24"/>
          <w:szCs w:val="24"/>
          <w:u w:val="single"/>
        </w:rPr>
        <w:t xml:space="preserve">Ссылка на трансляцию </w:t>
      </w:r>
      <w:r w:rsidRPr="00381F2B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Pr="00785BC2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https://www.youtube.com/watch?v=ZDK7PsPG-HY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381F2B" w:rsidRPr="005571DA" w:rsidRDefault="00381F2B" w:rsidP="005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71DA" w:rsidRPr="00381F2B" w:rsidRDefault="005571DA" w:rsidP="00381F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F2B">
        <w:rPr>
          <w:rFonts w:ascii="Times New Roman" w:hAnsi="Times New Roman" w:cs="Times New Roman"/>
          <w:b/>
          <w:sz w:val="28"/>
          <w:szCs w:val="28"/>
        </w:rPr>
        <w:t xml:space="preserve">Программа онлайн-конференции проекта </w:t>
      </w:r>
      <w:r w:rsidR="00381F2B">
        <w:rPr>
          <w:rFonts w:ascii="Times New Roman" w:hAnsi="Times New Roman" w:cs="Times New Roman"/>
          <w:b/>
          <w:sz w:val="28"/>
          <w:szCs w:val="28"/>
        </w:rPr>
        <w:br/>
      </w:r>
      <w:r w:rsidRPr="00381F2B">
        <w:rPr>
          <w:rFonts w:ascii="Times New Roman" w:hAnsi="Times New Roman" w:cs="Times New Roman"/>
          <w:b/>
          <w:sz w:val="28"/>
          <w:szCs w:val="28"/>
        </w:rPr>
        <w:t xml:space="preserve"> «Выбор профессии – выбор судьбы!»</w:t>
      </w: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1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Цели:</w:t>
      </w:r>
      <w:r w:rsidRPr="00557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помощи </w:t>
      </w:r>
      <w:proofErr w:type="gramStart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г. Нижневартовска, в вопросе профессионального самоопределения.</w:t>
      </w: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Организаторы: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МОО «Работающая молодежь города Нижневартовска»,                                    ФГБОУ ВО «</w:t>
      </w:r>
      <w:proofErr w:type="spellStart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Нижневартовский</w:t>
      </w:r>
      <w:proofErr w:type="spellEnd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университет», при поддержке </w:t>
      </w:r>
      <w:proofErr w:type="gramStart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образования администрации города Нижневартовска</w:t>
      </w:r>
      <w:proofErr w:type="gramEnd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Дата, время:</w:t>
      </w:r>
      <w:r w:rsidRPr="005571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03.12.2021, с 11.00 до 13.00.</w:t>
      </w: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571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Программа:</w:t>
      </w:r>
    </w:p>
    <w:p w:rsidR="005571DA" w:rsidRPr="005571DA" w:rsidRDefault="005571DA" w:rsidP="005571DA">
      <w:pPr>
        <w:pStyle w:val="a3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11.00 - 11.05 подключение участников к онлайн-конференции;</w:t>
      </w:r>
    </w:p>
    <w:p w:rsidR="005571DA" w:rsidRPr="005571DA" w:rsidRDefault="005571DA" w:rsidP="005571DA">
      <w:pPr>
        <w:pStyle w:val="a3"/>
        <w:numPr>
          <w:ilvl w:val="0"/>
          <w:numId w:val="5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11.05 - 11.10  приветственное слово координатора проекта Александра Ивановича    </w:t>
      </w:r>
    </w:p>
    <w:p w:rsidR="005571DA" w:rsidRPr="005571DA" w:rsidRDefault="005571DA" w:rsidP="005571DA">
      <w:pPr>
        <w:pStyle w:val="a3"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Яковенко, начальника отдела по работе с абитуриентами  ФГБОУ ВО «</w:t>
      </w:r>
      <w:proofErr w:type="spellStart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Нижневартовский</w:t>
      </w:r>
      <w:proofErr w:type="spellEnd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университет» Сорока  Юлии  Васильевны;</w:t>
      </w: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3. 11.10 - 11.30   презентационные материалы об образовательной деятельности ФГБОУ ВО «</w:t>
      </w:r>
      <w:proofErr w:type="spellStart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Нижневартовский</w:t>
      </w:r>
      <w:proofErr w:type="spellEnd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университет».</w:t>
      </w: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  11.30 - 12.50  проведение курса профессионального </w:t>
      </w:r>
      <w:proofErr w:type="spellStart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самоисследования</w:t>
      </w:r>
      <w:proofErr w:type="spellEnd"/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методике центра подготовки молодёжи «Сильная личность»;</w:t>
      </w: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1DA">
        <w:rPr>
          <w:rFonts w:ascii="Times New Roman" w:eastAsia="Times New Roman" w:hAnsi="Times New Roman" w:cs="Times New Roman"/>
          <w:sz w:val="24"/>
          <w:szCs w:val="24"/>
          <w:lang w:eastAsia="ru-RU"/>
        </w:rPr>
        <w:t>5.    12.50 - 13.00  подведение итогов, окончание мероприятия</w:t>
      </w:r>
      <w:r w:rsidRPr="005571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571DA" w:rsidRPr="005571DA" w:rsidRDefault="005571DA" w:rsidP="005571DA">
      <w:pPr>
        <w:spacing w:after="0" w:line="240" w:lineRule="auto"/>
        <w:jc w:val="both"/>
        <w:rPr>
          <w:sz w:val="24"/>
          <w:szCs w:val="24"/>
        </w:rPr>
      </w:pP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DA">
        <w:rPr>
          <w:rFonts w:ascii="Times New Roman" w:hAnsi="Times New Roman" w:cs="Times New Roman"/>
          <w:b/>
          <w:sz w:val="24"/>
          <w:szCs w:val="24"/>
        </w:rPr>
        <w:t>*инструкция по организации мероприятия:</w:t>
      </w:r>
    </w:p>
    <w:p w:rsidR="005571DA" w:rsidRPr="005571DA" w:rsidRDefault="005571DA" w:rsidP="005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1DA">
        <w:rPr>
          <w:rFonts w:ascii="Times New Roman" w:hAnsi="Times New Roman" w:cs="Times New Roman"/>
          <w:sz w:val="24"/>
          <w:szCs w:val="24"/>
        </w:rPr>
        <w:t xml:space="preserve">- для участия понадобится аудитория с партами на 30 человек, компьютер, интернет, проектор (с хорошим разрешением) или большой монитор для общего просмотра информации, колонки, </w:t>
      </w:r>
      <w:proofErr w:type="spellStart"/>
      <w:r w:rsidRPr="005571DA">
        <w:rPr>
          <w:rFonts w:ascii="Times New Roman" w:hAnsi="Times New Roman" w:cs="Times New Roman"/>
          <w:sz w:val="24"/>
          <w:szCs w:val="24"/>
        </w:rPr>
        <w:t>аудиосвязь</w:t>
      </w:r>
      <w:proofErr w:type="spellEnd"/>
      <w:r w:rsidRPr="005571DA">
        <w:rPr>
          <w:rFonts w:ascii="Times New Roman" w:hAnsi="Times New Roman" w:cs="Times New Roman"/>
          <w:sz w:val="24"/>
          <w:szCs w:val="24"/>
        </w:rPr>
        <w:t xml:space="preserve"> для общения (в идеале видеосвязь);</w:t>
      </w:r>
    </w:p>
    <w:p w:rsidR="005571DA" w:rsidRDefault="005571DA" w:rsidP="005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1DA">
        <w:rPr>
          <w:rFonts w:ascii="Times New Roman" w:hAnsi="Times New Roman" w:cs="Times New Roman"/>
          <w:sz w:val="24"/>
          <w:szCs w:val="24"/>
        </w:rPr>
        <w:t>- каждому участнику понадобится чистый лист А-4, ручка для записей.</w:t>
      </w:r>
    </w:p>
    <w:p w:rsidR="00381F2B" w:rsidRDefault="00381F2B" w:rsidP="00557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1F2B" w:rsidRPr="00381F2B" w:rsidRDefault="00381F2B" w:rsidP="00381F2B">
      <w:pPr>
        <w:pStyle w:val="a5"/>
      </w:pPr>
      <w:r w:rsidRPr="00381F2B">
        <w:rPr>
          <w:b/>
          <w:u w:val="single"/>
        </w:rPr>
        <w:t>Ссылка на трансляцию</w:t>
      </w:r>
      <w:r>
        <w:t xml:space="preserve"> (</w:t>
      </w:r>
      <w:hyperlink r:id="rId8" w:history="1">
        <w:r w:rsidRPr="00785BC2">
          <w:rPr>
            <w:rStyle w:val="a4"/>
          </w:rPr>
          <w:t>https://youtu.be/pUEfJvpJEBk</w:t>
        </w:r>
      </w:hyperlink>
      <w:r>
        <w:t>)</w:t>
      </w:r>
      <w:bookmarkStart w:id="0" w:name="_GoBack"/>
      <w:bookmarkEnd w:id="0"/>
    </w:p>
    <w:p w:rsidR="005571DA" w:rsidRPr="007F3002" w:rsidRDefault="005571DA" w:rsidP="00EC1C53">
      <w:pPr>
        <w:rPr>
          <w:rFonts w:ascii="Times New Roman" w:hAnsi="Times New Roman" w:cs="Times New Roman"/>
          <w:sz w:val="24"/>
        </w:rPr>
      </w:pPr>
    </w:p>
    <w:sectPr w:rsidR="005571DA" w:rsidRPr="007F3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E4DC8"/>
    <w:multiLevelType w:val="hybridMultilevel"/>
    <w:tmpl w:val="BD4E1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61FC0"/>
    <w:multiLevelType w:val="hybridMultilevel"/>
    <w:tmpl w:val="755E1572"/>
    <w:lvl w:ilvl="0" w:tplc="10C018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C48BE"/>
    <w:multiLevelType w:val="multilevel"/>
    <w:tmpl w:val="D07CD944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1"/>
      <w:numFmt w:val="decimal"/>
      <w:lvlText w:val="%1.%2-0"/>
      <w:lvlJc w:val="left"/>
      <w:pPr>
        <w:ind w:left="735" w:hanging="735"/>
      </w:pPr>
      <w:rPr>
        <w:rFonts w:hint="default"/>
      </w:rPr>
    </w:lvl>
    <w:lvl w:ilvl="2">
      <w:start w:val="1"/>
      <w:numFmt w:val="decimalZero"/>
      <w:lvlText w:val="%1.%2-%3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-%3.%4"/>
      <w:lvlJc w:val="left"/>
      <w:pPr>
        <w:ind w:left="735" w:hanging="73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FA279C2"/>
    <w:multiLevelType w:val="hybridMultilevel"/>
    <w:tmpl w:val="80C6B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0E3335"/>
    <w:multiLevelType w:val="hybridMultilevel"/>
    <w:tmpl w:val="BD4E1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9FA"/>
    <w:rsid w:val="0000017E"/>
    <w:rsid w:val="0020162B"/>
    <w:rsid w:val="00381F2B"/>
    <w:rsid w:val="00434F0A"/>
    <w:rsid w:val="004D6341"/>
    <w:rsid w:val="005571DA"/>
    <w:rsid w:val="006D19FA"/>
    <w:rsid w:val="007F3002"/>
    <w:rsid w:val="00911BAF"/>
    <w:rsid w:val="00914365"/>
    <w:rsid w:val="009E7455"/>
    <w:rsid w:val="00B82370"/>
    <w:rsid w:val="00DD7C56"/>
    <w:rsid w:val="00EC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C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1F2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81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C5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1F2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81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UEfJvpJEB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ZDK7PsPG-H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DB4BE-BAB2-40FA-9242-8AE8D76F2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Алена Викторовна Брант</cp:lastModifiedBy>
  <cp:revision>11</cp:revision>
  <dcterms:created xsi:type="dcterms:W3CDTF">2021-11-23T10:13:00Z</dcterms:created>
  <dcterms:modified xsi:type="dcterms:W3CDTF">2021-11-24T10:19:00Z</dcterms:modified>
</cp:coreProperties>
</file>