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EA" w:rsidRDefault="00207BEA" w:rsidP="00CE5A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1BBF">
        <w:rPr>
          <w:rFonts w:ascii="Times New Roman" w:hAnsi="Times New Roman" w:cs="Times New Roman"/>
          <w:b/>
          <w:sz w:val="24"/>
          <w:szCs w:val="24"/>
        </w:rPr>
        <w:t>День п</w:t>
      </w:r>
      <w:r w:rsidR="00CE5AD2">
        <w:rPr>
          <w:rFonts w:ascii="Times New Roman" w:hAnsi="Times New Roman" w:cs="Times New Roman"/>
          <w:b/>
          <w:sz w:val="24"/>
          <w:szCs w:val="24"/>
        </w:rPr>
        <w:t>амяти снятия блокады Ленинграда</w:t>
      </w:r>
    </w:p>
    <w:p w:rsidR="00CE5AD2" w:rsidRPr="00AE1BBF" w:rsidRDefault="00CE5AD2" w:rsidP="00CE5A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7BEA" w:rsidRPr="00631EE5" w:rsidRDefault="00207BEA" w:rsidP="00207BEA">
      <w:pPr>
        <w:spacing w:after="0" w:line="240" w:lineRule="auto"/>
        <w:ind w:left="-709" w:firstLine="567"/>
        <w:jc w:val="center"/>
        <w:rPr>
          <w:rFonts w:ascii="Times New Roman" w:hAnsi="Times New Roman" w:cs="Times New Roman"/>
          <w:sz w:val="10"/>
          <w:szCs w:val="24"/>
        </w:rPr>
      </w:pPr>
    </w:p>
    <w:p w:rsidR="00631EE5" w:rsidRDefault="00207BEA" w:rsidP="00207BE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тематической недели «День Л</w:t>
      </w:r>
      <w:r w:rsidR="00631EE5">
        <w:rPr>
          <w:rFonts w:ascii="Times New Roman" w:hAnsi="Times New Roman" w:cs="Times New Roman"/>
          <w:sz w:val="24"/>
          <w:szCs w:val="24"/>
        </w:rPr>
        <w:t xml:space="preserve">енинградской победы», </w:t>
      </w:r>
      <w:r w:rsidR="00631EE5" w:rsidRPr="00631EE5">
        <w:rPr>
          <w:rFonts w:ascii="Times New Roman" w:hAnsi="Times New Roman" w:cs="Times New Roman"/>
          <w:sz w:val="24"/>
          <w:szCs w:val="24"/>
        </w:rPr>
        <w:t xml:space="preserve">с воспитанниками </w:t>
      </w:r>
      <w:r w:rsidR="00631EE5">
        <w:rPr>
          <w:rFonts w:ascii="Times New Roman" w:hAnsi="Times New Roman" w:cs="Times New Roman"/>
          <w:sz w:val="24"/>
          <w:szCs w:val="24"/>
        </w:rPr>
        <w:t>группы № 14 педагоги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EE5">
        <w:rPr>
          <w:rFonts w:ascii="Times New Roman" w:hAnsi="Times New Roman" w:cs="Times New Roman"/>
          <w:sz w:val="24"/>
          <w:szCs w:val="24"/>
        </w:rPr>
        <w:t>детского сада № 47 «Успех» провели</w:t>
      </w:r>
      <w:r>
        <w:rPr>
          <w:rFonts w:ascii="Times New Roman" w:hAnsi="Times New Roman" w:cs="Times New Roman"/>
          <w:sz w:val="24"/>
          <w:szCs w:val="24"/>
        </w:rPr>
        <w:t xml:space="preserve"> мероприятия, посвященные «Дню памяти снятия блокады Ленинграда». </w:t>
      </w:r>
    </w:p>
    <w:p w:rsidR="00631EE5" w:rsidRDefault="00207BEA" w:rsidP="00207BE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0DE">
        <w:rPr>
          <w:rFonts w:ascii="Times New Roman" w:hAnsi="Times New Roman" w:cs="Times New Roman"/>
          <w:sz w:val="24"/>
          <w:szCs w:val="24"/>
        </w:rPr>
        <w:t xml:space="preserve">Просматривая слайды о военно-автомобильной дороге, проложенной по льду Ладожского озера, дети узнали, что эту дорогу называли «Дорогой жизни». Именно благодаря ей, спаслись многие жители Ленинграда. </w:t>
      </w:r>
    </w:p>
    <w:p w:rsidR="00631EE5" w:rsidRDefault="00207BEA" w:rsidP="00207BE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0DE">
        <w:rPr>
          <w:rFonts w:ascii="Times New Roman" w:hAnsi="Times New Roman" w:cs="Times New Roman"/>
          <w:sz w:val="24"/>
          <w:szCs w:val="24"/>
        </w:rPr>
        <w:t xml:space="preserve">Ребят очень впечатлили фотографии о разрушенном городе, военной технике и кусочке хлеба, который весил 125 граммов и выдавался каждому жителю на один день. </w:t>
      </w:r>
      <w:r>
        <w:rPr>
          <w:rFonts w:ascii="Times New Roman" w:hAnsi="Times New Roman" w:cs="Times New Roman"/>
          <w:sz w:val="24"/>
          <w:szCs w:val="24"/>
        </w:rPr>
        <w:t>А Вы знаете рецепт блокадного хлеба? Ответ на этот вопрос дети узнали в беседе с педагогом: в состав блокадного хлеба входила мука ржаная, целлюлоза, отруби, обойная пыль и даже канцелярский клей.</w:t>
      </w:r>
      <w:r w:rsidRPr="002270DE">
        <w:rPr>
          <w:rFonts w:ascii="Times New Roman" w:hAnsi="Times New Roman" w:cs="Times New Roman"/>
          <w:sz w:val="24"/>
          <w:szCs w:val="24"/>
        </w:rPr>
        <w:t xml:space="preserve"> Их удивило и поразило, что во время блокады, маленькие дети, вместе со взрослыми голодали и мёрзли, тушили зажигательные бомбы, работали на заводах, делая снаряды.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BEA" w:rsidRDefault="00207BEA" w:rsidP="00207BE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посещении музея «Боевой славы» </w:t>
      </w:r>
      <w:r w:rsidRPr="002270DE">
        <w:rPr>
          <w:rFonts w:ascii="Times New Roman" w:hAnsi="Times New Roman" w:cs="Times New Roman"/>
          <w:sz w:val="24"/>
          <w:szCs w:val="24"/>
        </w:rPr>
        <w:t xml:space="preserve">ребята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270DE">
        <w:rPr>
          <w:rFonts w:ascii="Times New Roman" w:hAnsi="Times New Roman" w:cs="Times New Roman"/>
          <w:sz w:val="24"/>
          <w:szCs w:val="24"/>
        </w:rPr>
        <w:t xml:space="preserve"> гордостью рассматривали </w:t>
      </w:r>
      <w:r>
        <w:rPr>
          <w:rFonts w:ascii="Times New Roman" w:hAnsi="Times New Roman" w:cs="Times New Roman"/>
          <w:sz w:val="24"/>
          <w:szCs w:val="24"/>
        </w:rPr>
        <w:t>награды</w:t>
      </w:r>
      <w:r w:rsidRPr="002270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радовались победам солдат</w:t>
      </w:r>
      <w:r w:rsidRPr="002270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 рассматривании иллюстраций дошкольники узнали, что ф</w:t>
      </w:r>
      <w:r w:rsidRPr="00BB6861">
        <w:rPr>
          <w:rFonts w:ascii="Times New Roman" w:hAnsi="Times New Roman" w:cs="Times New Roman"/>
          <w:sz w:val="24"/>
          <w:szCs w:val="24"/>
        </w:rPr>
        <w:t>ашистские самолеты сбрасывали на Ленинград бомбы, а вражеские орудия стреляли по домам, больницам, заводам, на которых ленинградцы делали танки и оружие для защитников города.</w:t>
      </w:r>
      <w:r>
        <w:rPr>
          <w:rFonts w:ascii="Times New Roman" w:hAnsi="Times New Roman" w:cs="Times New Roman"/>
          <w:sz w:val="24"/>
          <w:szCs w:val="24"/>
        </w:rPr>
        <w:t xml:space="preserve"> Познакомились со звуком воздушной тревоги, который во время войны оповещал о</w:t>
      </w:r>
      <w:r w:rsidRPr="00BB6861">
        <w:rPr>
          <w:rFonts w:ascii="Times New Roman" w:hAnsi="Times New Roman" w:cs="Times New Roman"/>
          <w:sz w:val="24"/>
          <w:szCs w:val="24"/>
        </w:rPr>
        <w:t xml:space="preserve"> приближении немецких бомбардировщиков</w:t>
      </w:r>
      <w:r>
        <w:rPr>
          <w:rFonts w:ascii="Times New Roman" w:hAnsi="Times New Roman" w:cs="Times New Roman"/>
          <w:sz w:val="24"/>
          <w:szCs w:val="24"/>
        </w:rPr>
        <w:t>; со звуком</w:t>
      </w:r>
      <w:r w:rsidRPr="009E4A6A">
        <w:rPr>
          <w:rFonts w:ascii="Times New Roman" w:hAnsi="Times New Roman" w:cs="Times New Roman"/>
          <w:sz w:val="24"/>
          <w:szCs w:val="24"/>
        </w:rPr>
        <w:t xml:space="preserve"> </w:t>
      </w:r>
      <w:r w:rsidRPr="00BB6861">
        <w:rPr>
          <w:rFonts w:ascii="Times New Roman" w:hAnsi="Times New Roman" w:cs="Times New Roman"/>
          <w:sz w:val="24"/>
          <w:szCs w:val="24"/>
        </w:rPr>
        <w:t>метронома</w:t>
      </w:r>
      <w:r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Pr="00BB6861">
        <w:rPr>
          <w:rFonts w:ascii="Times New Roman" w:hAnsi="Times New Roman" w:cs="Times New Roman"/>
          <w:sz w:val="24"/>
          <w:szCs w:val="24"/>
        </w:rPr>
        <w:t>напоминал звук биения сердца и как будто говорил людям о том, что жизнь в городе продолжается</w:t>
      </w:r>
      <w:r w:rsidR="00631E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 тех пор прошло много лет, но </w:t>
      </w:r>
      <w:r w:rsidRPr="00BB6861">
        <w:rPr>
          <w:rFonts w:ascii="Times New Roman" w:hAnsi="Times New Roman" w:cs="Times New Roman"/>
          <w:sz w:val="24"/>
          <w:szCs w:val="24"/>
        </w:rPr>
        <w:t>подвиг, совершенный ленинградцами в годы бло</w:t>
      </w:r>
      <w:r>
        <w:rPr>
          <w:rFonts w:ascii="Times New Roman" w:hAnsi="Times New Roman" w:cs="Times New Roman"/>
          <w:sz w:val="24"/>
          <w:szCs w:val="24"/>
        </w:rPr>
        <w:t>кады, навсегда останется в</w:t>
      </w:r>
      <w:r w:rsidRPr="00BB6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нашей </w:t>
      </w:r>
      <w:r w:rsidRPr="00BB6861">
        <w:rPr>
          <w:rFonts w:ascii="Times New Roman" w:hAnsi="Times New Roman" w:cs="Times New Roman"/>
          <w:sz w:val="24"/>
          <w:szCs w:val="24"/>
        </w:rPr>
        <w:t>памяти, в названиях улиц и площадей, в величественных памятниках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060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B6861">
        <w:rPr>
          <w:rFonts w:ascii="Times New Roman" w:hAnsi="Times New Roman" w:cs="Times New Roman"/>
          <w:sz w:val="24"/>
          <w:szCs w:val="24"/>
        </w:rPr>
        <w:t>Разорванное кольцо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BB6861">
        <w:rPr>
          <w:rFonts w:ascii="Times New Roman" w:hAnsi="Times New Roman" w:cs="Times New Roman"/>
          <w:sz w:val="24"/>
          <w:szCs w:val="24"/>
        </w:rPr>
        <w:t>Матери – Родине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B6861">
        <w:rPr>
          <w:rFonts w:ascii="Times New Roman" w:hAnsi="Times New Roman" w:cs="Times New Roman"/>
          <w:sz w:val="24"/>
          <w:szCs w:val="24"/>
        </w:rPr>
        <w:t>.</w:t>
      </w:r>
      <w:r w:rsidRPr="00D060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B6861">
        <w:rPr>
          <w:rFonts w:ascii="Times New Roman" w:hAnsi="Times New Roman" w:cs="Times New Roman"/>
          <w:sz w:val="24"/>
          <w:szCs w:val="24"/>
        </w:rPr>
        <w:t>Цветок жизни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D060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BEA" w:rsidRDefault="00207BEA" w:rsidP="00207BE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0DE">
        <w:rPr>
          <w:rFonts w:ascii="Times New Roman" w:hAnsi="Times New Roman" w:cs="Times New Roman"/>
          <w:sz w:val="24"/>
          <w:szCs w:val="24"/>
        </w:rPr>
        <w:t xml:space="preserve">Дети получили знания о великом подвиге жителей блокадного Ленинграда во время Великой Отечественной войны и создали </w:t>
      </w:r>
      <w:r>
        <w:rPr>
          <w:rFonts w:ascii="Times New Roman" w:hAnsi="Times New Roman" w:cs="Times New Roman"/>
          <w:sz w:val="24"/>
          <w:szCs w:val="24"/>
        </w:rPr>
        <w:t>панораму «Освобождение Ленинграда!».</w:t>
      </w:r>
    </w:p>
    <w:p w:rsidR="00207BEA" w:rsidRPr="00207BEA" w:rsidRDefault="00207BEA" w:rsidP="006A031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72C9">
        <w:rPr>
          <w:rFonts w:ascii="Times New Roman" w:hAnsi="Times New Roman" w:cs="Times New Roman"/>
          <w:sz w:val="24"/>
          <w:szCs w:val="24"/>
        </w:rPr>
        <w:t>Очень важно приобщать ребенка к культуре своего народа, своих предков.</w:t>
      </w:r>
      <w:r w:rsidRPr="00D06047">
        <w:rPr>
          <w:rFonts w:ascii="Times New Roman" w:hAnsi="Times New Roman" w:cs="Times New Roman"/>
          <w:sz w:val="24"/>
          <w:szCs w:val="24"/>
        </w:rPr>
        <w:t xml:space="preserve"> </w:t>
      </w:r>
      <w:r w:rsidRPr="00CC5A39">
        <w:rPr>
          <w:rFonts w:ascii="Times New Roman" w:hAnsi="Times New Roman" w:cs="Times New Roman"/>
          <w:sz w:val="24"/>
          <w:szCs w:val="24"/>
        </w:rPr>
        <w:t xml:space="preserve">Мы, взрослые, должны </w:t>
      </w:r>
      <w:r>
        <w:rPr>
          <w:rFonts w:ascii="Times New Roman" w:hAnsi="Times New Roman" w:cs="Times New Roman"/>
          <w:sz w:val="24"/>
          <w:szCs w:val="24"/>
        </w:rPr>
        <w:t>знакомить</w:t>
      </w:r>
      <w:r w:rsidRPr="00CC5A39">
        <w:rPr>
          <w:rFonts w:ascii="Times New Roman" w:hAnsi="Times New Roman" w:cs="Times New Roman"/>
          <w:sz w:val="24"/>
          <w:szCs w:val="24"/>
        </w:rPr>
        <w:t xml:space="preserve"> дошкольников с событиями</w:t>
      </w:r>
      <w:r>
        <w:rPr>
          <w:rFonts w:ascii="Times New Roman" w:hAnsi="Times New Roman" w:cs="Times New Roman"/>
          <w:sz w:val="24"/>
          <w:szCs w:val="24"/>
        </w:rPr>
        <w:t xml:space="preserve"> и фактами истории нашей Родины, т.к.</w:t>
      </w:r>
      <w:r w:rsidRPr="00CC5A39">
        <w:rPr>
          <w:rFonts w:ascii="Times New Roman" w:hAnsi="Times New Roman" w:cs="Times New Roman"/>
          <w:sz w:val="24"/>
          <w:szCs w:val="24"/>
        </w:rPr>
        <w:t xml:space="preserve"> нравственно-патриотическое воспитание детей является одн</w:t>
      </w:r>
      <w:r>
        <w:rPr>
          <w:rFonts w:ascii="Times New Roman" w:hAnsi="Times New Roman" w:cs="Times New Roman"/>
          <w:sz w:val="24"/>
          <w:szCs w:val="24"/>
        </w:rPr>
        <w:t>ой из основных задач дошкольной организации</w:t>
      </w:r>
      <w:r w:rsidRPr="00CC5A39">
        <w:rPr>
          <w:rFonts w:ascii="Times New Roman" w:hAnsi="Times New Roman" w:cs="Times New Roman"/>
          <w:sz w:val="24"/>
          <w:szCs w:val="24"/>
        </w:rPr>
        <w:t>.</w:t>
      </w:r>
    </w:p>
    <w:p w:rsidR="00207BEA" w:rsidRPr="00207BEA" w:rsidRDefault="00207BEA" w:rsidP="00207BEA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0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207B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Текст: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Нечипоренко И.В.</w:t>
      </w:r>
    </w:p>
    <w:p w:rsidR="00207BEA" w:rsidRPr="00207BEA" w:rsidRDefault="00207BEA" w:rsidP="00207BEA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07B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Фото: </w:t>
      </w:r>
      <w:proofErr w:type="spellStart"/>
      <w:r w:rsidRPr="00207B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Лонэвская</w:t>
      </w:r>
      <w:proofErr w:type="spellEnd"/>
      <w:r w:rsidRPr="00207B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Н.А.</w:t>
      </w:r>
    </w:p>
    <w:p w:rsidR="006A0314" w:rsidRDefault="006A0314" w:rsidP="00207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6A0314" w:rsidSect="00CE5AD2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343"/>
    <w:rsid w:val="00036E25"/>
    <w:rsid w:val="00107D30"/>
    <w:rsid w:val="00117725"/>
    <w:rsid w:val="00120EED"/>
    <w:rsid w:val="001F7DBD"/>
    <w:rsid w:val="00207BEA"/>
    <w:rsid w:val="002270DE"/>
    <w:rsid w:val="002423AE"/>
    <w:rsid w:val="00246A64"/>
    <w:rsid w:val="002E2343"/>
    <w:rsid w:val="00366852"/>
    <w:rsid w:val="004172ED"/>
    <w:rsid w:val="004A2F32"/>
    <w:rsid w:val="00521D40"/>
    <w:rsid w:val="00547E4E"/>
    <w:rsid w:val="00631EE5"/>
    <w:rsid w:val="00632749"/>
    <w:rsid w:val="00687CFF"/>
    <w:rsid w:val="006A0314"/>
    <w:rsid w:val="006C72C9"/>
    <w:rsid w:val="008B5307"/>
    <w:rsid w:val="00943339"/>
    <w:rsid w:val="009E4A6A"/>
    <w:rsid w:val="00A11BFE"/>
    <w:rsid w:val="00A53BDB"/>
    <w:rsid w:val="00AA090E"/>
    <w:rsid w:val="00AE1BBF"/>
    <w:rsid w:val="00B67A8D"/>
    <w:rsid w:val="00BB1B2B"/>
    <w:rsid w:val="00BB6861"/>
    <w:rsid w:val="00CC5A39"/>
    <w:rsid w:val="00CE5AD2"/>
    <w:rsid w:val="00D06047"/>
    <w:rsid w:val="00D35F6F"/>
    <w:rsid w:val="00D5214A"/>
    <w:rsid w:val="00D72EDD"/>
    <w:rsid w:val="00DB1135"/>
    <w:rsid w:val="00E86339"/>
    <w:rsid w:val="00F63445"/>
    <w:rsid w:val="00FA2955"/>
    <w:rsid w:val="00FC5220"/>
    <w:rsid w:val="00FD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26</cp:revision>
  <dcterms:created xsi:type="dcterms:W3CDTF">2021-12-29T08:06:00Z</dcterms:created>
  <dcterms:modified xsi:type="dcterms:W3CDTF">2022-01-27T05:06:00Z</dcterms:modified>
</cp:coreProperties>
</file>