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C1" w:rsidRPr="00003DC1" w:rsidRDefault="00003DC1" w:rsidP="00003D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DC1">
        <w:rPr>
          <w:rFonts w:ascii="Times New Roman" w:hAnsi="Times New Roman" w:cs="Times New Roman"/>
          <w:sz w:val="24"/>
          <w:szCs w:val="24"/>
        </w:rPr>
        <w:t xml:space="preserve">Тематика семинаров </w:t>
      </w:r>
    </w:p>
    <w:p w:rsidR="00BE647A" w:rsidRPr="00003DC1" w:rsidRDefault="00003DC1" w:rsidP="00003D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DC1">
        <w:rPr>
          <w:rFonts w:ascii="Times New Roman" w:hAnsi="Times New Roman" w:cs="Times New Roman"/>
          <w:sz w:val="24"/>
          <w:szCs w:val="24"/>
        </w:rPr>
        <w:t>издательства «Русское слово»</w:t>
      </w:r>
    </w:p>
    <w:p w:rsidR="00003DC1" w:rsidRPr="00003DC1" w:rsidRDefault="00003DC1" w:rsidP="00003D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DC1">
        <w:rPr>
          <w:rFonts w:ascii="Times New Roman" w:hAnsi="Times New Roman" w:cs="Times New Roman"/>
          <w:sz w:val="24"/>
          <w:szCs w:val="24"/>
        </w:rPr>
        <w:t>в марте 2022 года</w:t>
      </w:r>
    </w:p>
    <w:p w:rsidR="00003DC1" w:rsidRDefault="00003DC1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72"/>
        <w:gridCol w:w="9643"/>
        <w:gridCol w:w="2871"/>
      </w:tblGrid>
      <w:tr w:rsidR="00003DC1" w:rsidRPr="00003DC1" w:rsidTr="001A1318">
        <w:tc>
          <w:tcPr>
            <w:tcW w:w="768" w:type="pct"/>
          </w:tcPr>
          <w:p w:rsidR="00003DC1" w:rsidRPr="00003DC1" w:rsidRDefault="00003DC1" w:rsidP="00E636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1" w:type="pct"/>
          </w:tcPr>
          <w:p w:rsidR="00003DC1" w:rsidRPr="00003DC1" w:rsidRDefault="00003DC1" w:rsidP="00E636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семинара</w:t>
            </w:r>
          </w:p>
        </w:tc>
        <w:tc>
          <w:tcPr>
            <w:tcW w:w="971" w:type="pct"/>
          </w:tcPr>
          <w:p w:rsidR="00003DC1" w:rsidRPr="00003DC1" w:rsidRDefault="00003DC1" w:rsidP="00003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етодисты, авторы,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сотрудники центров</w:t>
            </w:r>
          </w:p>
        </w:tc>
      </w:tr>
      <w:tr w:rsidR="00003DC1" w:rsidRPr="00003DC1" w:rsidTr="001A1318">
        <w:tc>
          <w:tcPr>
            <w:tcW w:w="768" w:type="pct"/>
          </w:tcPr>
          <w:p w:rsidR="00003DC1" w:rsidRPr="00003DC1" w:rsidRDefault="00003DC1" w:rsidP="00003D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линии начальной школы</w:t>
            </w:r>
          </w:p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pct"/>
          </w:tcPr>
          <w:p w:rsidR="00003DC1" w:rsidRPr="00003DC1" w:rsidRDefault="00003DC1" w:rsidP="00003DC1">
            <w:pPr>
              <w:numPr>
                <w:ilvl w:val="0"/>
                <w:numId w:val="1"/>
              </w:numPr>
              <w:ind w:left="0" w:firstLine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hAnsi="Times New Roman" w:cs="Times New Roman"/>
                <w:sz w:val="24"/>
                <w:szCs w:val="24"/>
              </w:rPr>
              <w:t>Преемственность дошкольного и начального общего образования в контексте реализации ФГОС.</w:t>
            </w:r>
          </w:p>
          <w:p w:rsidR="00003DC1" w:rsidRPr="00003DC1" w:rsidRDefault="00003DC1" w:rsidP="00003DC1">
            <w:pPr>
              <w:numPr>
                <w:ilvl w:val="0"/>
                <w:numId w:val="1"/>
              </w:numPr>
              <w:ind w:left="0" w:firstLine="33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Содержательные аспекты начального общего образования в контексте </w:t>
            </w:r>
            <w:proofErr w:type="gramStart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обновлённых</w:t>
            </w:r>
            <w:proofErr w:type="gramEnd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НОО.</w:t>
            </w:r>
          </w:p>
          <w:p w:rsidR="00003DC1" w:rsidRPr="00003DC1" w:rsidRDefault="00003DC1" w:rsidP="00003DC1">
            <w:pPr>
              <w:numPr>
                <w:ilvl w:val="0"/>
                <w:numId w:val="1"/>
              </w:numPr>
              <w:ind w:left="0" w:firstLine="33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переходу на обновленный ФГОС НОО: управленческий и педагогический аспект.</w:t>
            </w:r>
          </w:p>
          <w:p w:rsidR="00003DC1" w:rsidRPr="00003DC1" w:rsidRDefault="00003DC1" w:rsidP="00003DC1">
            <w:pPr>
              <w:numPr>
                <w:ilvl w:val="0"/>
                <w:numId w:val="1"/>
              </w:numPr>
              <w:ind w:left="0" w:firstLine="33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математической грамотности младших школьников.</w:t>
            </w:r>
          </w:p>
          <w:p w:rsidR="00003DC1" w:rsidRPr="00003DC1" w:rsidRDefault="00003DC1" w:rsidP="00003DC1">
            <w:pPr>
              <w:numPr>
                <w:ilvl w:val="0"/>
                <w:numId w:val="1"/>
              </w:numPr>
              <w:ind w:left="0" w:firstLine="33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читательской грамотности младших школьников на уроках русского родного языка и литературного чтения на родном (русском) языке.</w:t>
            </w:r>
          </w:p>
          <w:p w:rsidR="00003DC1" w:rsidRPr="00003DC1" w:rsidRDefault="00003DC1" w:rsidP="00003DC1">
            <w:pPr>
              <w:numPr>
                <w:ilvl w:val="0"/>
                <w:numId w:val="1"/>
              </w:numPr>
              <w:ind w:left="0" w:firstLine="331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естественнонаучной грамотности младших школьников средствами ИОС «Начальная инновационная школа».</w:t>
            </w:r>
          </w:p>
          <w:p w:rsidR="00003DC1" w:rsidRPr="00003DC1" w:rsidRDefault="00003DC1" w:rsidP="00003DC1">
            <w:pPr>
              <w:numPr>
                <w:ilvl w:val="0"/>
                <w:numId w:val="1"/>
              </w:numPr>
              <w:ind w:left="0" w:firstLine="33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коммуникативных УУД на уроках русского языка (на примере ИОС «Начальная инновационная школа»). </w:t>
            </w:r>
            <w:proofErr w:type="gramEnd"/>
          </w:p>
          <w:p w:rsidR="00003DC1" w:rsidRPr="00003DC1" w:rsidRDefault="00003DC1" w:rsidP="00003DC1">
            <w:pPr>
              <w:numPr>
                <w:ilvl w:val="0"/>
                <w:numId w:val="1"/>
              </w:numPr>
              <w:ind w:left="0" w:firstLine="33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младших школьников смысловому чтению.</w:t>
            </w:r>
          </w:p>
          <w:p w:rsidR="00003DC1" w:rsidRPr="00003DC1" w:rsidRDefault="00003DC1" w:rsidP="00003DC1">
            <w:pPr>
              <w:pStyle w:val="a4"/>
              <w:numPr>
                <w:ilvl w:val="0"/>
                <w:numId w:val="1"/>
              </w:numPr>
              <w:ind w:left="0" w:firstLine="3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естественнонаучной грамотности в процессе изучения курса "Окружающий мир" (в контексте подготовки к TIMSS).</w:t>
            </w:r>
          </w:p>
          <w:p w:rsidR="00003DC1" w:rsidRPr="00003DC1" w:rsidRDefault="00003DC1" w:rsidP="00003DC1">
            <w:pPr>
              <w:pStyle w:val="a4"/>
              <w:numPr>
                <w:ilvl w:val="0"/>
                <w:numId w:val="1"/>
              </w:numPr>
              <w:ind w:left="0" w:firstLine="3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3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03DC1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УУД на уроках русского языка (на примере ИОС «Начальная инновационная школа»)</w:t>
            </w:r>
            <w:proofErr w:type="gramEnd"/>
          </w:p>
          <w:p w:rsidR="00003DC1" w:rsidRPr="00003DC1" w:rsidRDefault="00003DC1" w:rsidP="00003DC1">
            <w:pPr>
              <w:numPr>
                <w:ilvl w:val="0"/>
                <w:numId w:val="1"/>
              </w:numPr>
              <w:ind w:left="0" w:firstLine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hAnsi="Times New Roman" w:cs="Times New Roman"/>
                <w:sz w:val="24"/>
                <w:szCs w:val="24"/>
              </w:rPr>
              <w:t>Формирование естественнонаучной грамотности в процессе изучения курса "Окружающий мир" (в контексте подготовки к TIMSS)</w:t>
            </w:r>
          </w:p>
        </w:tc>
        <w:tc>
          <w:tcPr>
            <w:tcW w:w="971" w:type="pct"/>
          </w:tcPr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Мещерякова И.А.</w:t>
            </w:r>
          </w:p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Емельянова И.Е.</w:t>
            </w:r>
          </w:p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А.Р.</w:t>
            </w:r>
          </w:p>
        </w:tc>
      </w:tr>
      <w:tr w:rsidR="00003DC1" w:rsidRPr="00003DC1" w:rsidTr="001A1318">
        <w:tc>
          <w:tcPr>
            <w:tcW w:w="768" w:type="pct"/>
          </w:tcPr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История, обществознание, право</w:t>
            </w:r>
          </w:p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pct"/>
          </w:tcPr>
          <w:p w:rsidR="00003DC1" w:rsidRPr="001A1318" w:rsidRDefault="00003DC1" w:rsidP="001A1318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  <w:r w:rsidR="001A1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03DC1" w:rsidRPr="00003DC1" w:rsidRDefault="00003DC1" w:rsidP="001A1318">
            <w:pPr>
              <w:ind w:firstLine="2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Направление: реализация ФГОС ООО — формирование и развитие ФГ </w:t>
            </w:r>
            <w:r w:rsidR="001A1318">
              <w:rPr>
                <w:rFonts w:ascii="Times New Roman" w:eastAsia="Calibri" w:hAnsi="Times New Roman" w:cs="Times New Roman"/>
                <w:sz w:val="24"/>
                <w:szCs w:val="24"/>
              </w:rPr>
              <w:t>(т</w:t>
            </w: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="001A1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  <w:r w:rsidR="001A1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практика)</w:t>
            </w:r>
            <w:r w:rsidR="001A131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03DC1" w:rsidRPr="00003DC1" w:rsidRDefault="00003DC1" w:rsidP="001A1318">
            <w:pPr>
              <w:numPr>
                <w:ilvl w:val="0"/>
                <w:numId w:val="2"/>
              </w:numPr>
              <w:ind w:left="0" w:firstLine="28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«От социальной теории — к социальной практике: кейсы на уроках обществознания».</w:t>
            </w:r>
          </w:p>
          <w:p w:rsidR="00003DC1" w:rsidRPr="00003DC1" w:rsidRDefault="00003DC1" w:rsidP="001A1318">
            <w:pPr>
              <w:numPr>
                <w:ilvl w:val="0"/>
                <w:numId w:val="2"/>
              </w:numPr>
              <w:ind w:left="0" w:firstLine="28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«Социальные проекты на уроках истории и обществознания: на пользу ученику, на пользу обществу».</w:t>
            </w:r>
          </w:p>
          <w:p w:rsidR="001A1318" w:rsidRDefault="001A1318" w:rsidP="001A1318">
            <w:pPr>
              <w:ind w:firstLine="2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1318" w:rsidRDefault="00003DC1" w:rsidP="001A1318">
            <w:pPr>
              <w:ind w:firstLine="2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Направление: реализация ФГОС ООО — формирование и развитие ФГ. Работа с электронными ресурсами.</w:t>
            </w:r>
          </w:p>
          <w:p w:rsidR="00003DC1" w:rsidRPr="001A1318" w:rsidRDefault="00003DC1" w:rsidP="001A1318">
            <w:pPr>
              <w:ind w:firstLine="2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«Электронные ресурсы на уроках обществознания: что, где, как?»</w:t>
            </w:r>
            <w:r w:rsidR="001A13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A1318" w:rsidRDefault="001A1318" w:rsidP="001A1318">
            <w:pPr>
              <w:ind w:firstLine="2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03DC1" w:rsidRPr="00003DC1" w:rsidRDefault="00003DC1" w:rsidP="001A1318">
            <w:pPr>
              <w:ind w:firstLine="2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Направление: реализация ФГОС ООО — формирование и развитие ФГ. Аналитическое мышление.</w:t>
            </w:r>
          </w:p>
          <w:p w:rsidR="00003DC1" w:rsidRPr="00003DC1" w:rsidRDefault="00003DC1" w:rsidP="001A1318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«Развиваем аналитические способности уч</w:t>
            </w:r>
            <w:r w:rsidR="001A1318">
              <w:rPr>
                <w:rFonts w:ascii="Times New Roman" w:eastAsia="Calibri" w:hAnsi="Times New Roman" w:cs="Times New Roman"/>
                <w:sz w:val="24"/>
                <w:szCs w:val="24"/>
              </w:rPr>
              <w:t>еников на уроках обществознания».</w:t>
            </w:r>
          </w:p>
          <w:p w:rsidR="00003DC1" w:rsidRPr="00003DC1" w:rsidRDefault="00003DC1" w:rsidP="001A1318">
            <w:pPr>
              <w:ind w:left="78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</w:p>
          <w:p w:rsidR="001A1318" w:rsidRDefault="00003DC1" w:rsidP="001A1318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  <w:r w:rsidR="001A1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003DC1" w:rsidRPr="001A1318" w:rsidRDefault="00003DC1" w:rsidP="001A1318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1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Инструменты для диагностики и формирования функциональной грамотности учащихся на уроках </w:t>
            </w:r>
            <w:r w:rsidRPr="001A1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истории</w:t>
            </w:r>
            <w:r w:rsidR="001A1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71" w:type="pct"/>
          </w:tcPr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Кочеров Ю.А.,</w:t>
            </w:r>
          </w:p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Рубцов В.Ю.</w:t>
            </w:r>
          </w:p>
        </w:tc>
      </w:tr>
      <w:tr w:rsidR="00003DC1" w:rsidRPr="00003DC1" w:rsidTr="001A1318">
        <w:tc>
          <w:tcPr>
            <w:tcW w:w="768" w:type="pct"/>
          </w:tcPr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Немецкий язык</w:t>
            </w:r>
            <w:r w:rsidR="00B7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- второй иностранный язык</w:t>
            </w:r>
          </w:p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pct"/>
          </w:tcPr>
          <w:p w:rsidR="00003DC1" w:rsidRPr="00B73F6F" w:rsidRDefault="00003DC1" w:rsidP="00B73F6F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язык</w:t>
            </w:r>
            <w:r w:rsidR="00B73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4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методы и технологии преподавания в рамках обновленных ФГОС: иностранный язык (английский, немецкий, китайский).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4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функциональной грамотности на уроках иностранного языка (английский, немецкий, китайский).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4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урок иностранного языка в условиях реализации обновленных ФГОС.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4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21 века на уроках иностранного языка.</w:t>
            </w:r>
          </w:p>
          <w:p w:rsidR="00003DC1" w:rsidRPr="00B73F6F" w:rsidRDefault="00003DC1" w:rsidP="00E636E3">
            <w:pPr>
              <w:pStyle w:val="a4"/>
              <w:numPr>
                <w:ilvl w:val="0"/>
                <w:numId w:val="24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коммуникативно-когнитивного подхода на уроках иностранного языка</w:t>
            </w:r>
          </w:p>
        </w:tc>
        <w:tc>
          <w:tcPr>
            <w:tcW w:w="971" w:type="pct"/>
          </w:tcPr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Слепова</w:t>
            </w:r>
            <w:proofErr w:type="spellEnd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Н.Б.</w:t>
            </w:r>
          </w:p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Спицын Д.А. </w:t>
            </w:r>
          </w:p>
        </w:tc>
      </w:tr>
      <w:tr w:rsidR="00003DC1" w:rsidRPr="00003DC1" w:rsidTr="001A1318">
        <w:tc>
          <w:tcPr>
            <w:tcW w:w="768" w:type="pct"/>
          </w:tcPr>
          <w:p w:rsidR="00003DC1" w:rsidRPr="001A1318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18">
              <w:rPr>
                <w:rFonts w:ascii="Times New Roman" w:eastAsia="Calibri" w:hAnsi="Times New Roman" w:cs="Times New Roman"/>
                <w:sz w:val="24"/>
                <w:szCs w:val="24"/>
              </w:rPr>
              <w:t>Русский зык,</w:t>
            </w:r>
          </w:p>
          <w:p w:rsidR="00003DC1" w:rsidRPr="001A1318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31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003DC1" w:rsidRPr="001A1318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pct"/>
          </w:tcPr>
          <w:p w:rsidR="00003DC1" w:rsidRPr="00B73F6F" w:rsidRDefault="00003DC1" w:rsidP="00B73F6F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  <w:r w:rsidR="00B73F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грамотность: как переориентировать учебный процесс.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УМК по русскому языку и литературе в условиях реализации обновленных ФГОС.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Когнитивное обучение на уроках русского языка: текст как объект мыслительной деятельности.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Как формируются умения рассуждать устно</w:t>
            </w:r>
            <w:r w:rsidR="00B73F6F"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и письменно: потенциал творческих заданий.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Текстовая деятельность как средство развития личности ученика. (УМК по русскому языку и литературе).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переработка текста на уроках русского языка как компонент функциональной грамотности.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Лингвистическое наблюдение как один из способов формирования мотивации к изучению русского языка.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навыков смыслового чтения в процессе подготовки к ГИА (рус</w:t>
            </w:r>
            <w:proofErr w:type="gramStart"/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proofErr w:type="gramEnd"/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з.)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Проектная деятельность как эффективная практика достижения </w:t>
            </w:r>
            <w:proofErr w:type="spellStart"/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результатов (УМК по филологии)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многоуровневых заданий для формирования читательской грамотности на уроках литературы.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подходы к оценке читательской грамотности: что невозможно оценить.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Творческие задания как практика продуктивных видов речевой деятельности.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с текстом как средство формирования диалогического мышления </w:t>
            </w:r>
            <w:proofErr w:type="gramStart"/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3DC1" w:rsidRPr="00B73F6F" w:rsidRDefault="00003DC1" w:rsidP="00B73F6F">
            <w:pPr>
              <w:pStyle w:val="a4"/>
              <w:numPr>
                <w:ilvl w:val="0"/>
                <w:numId w:val="25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>Стратегиальный</w:t>
            </w:r>
            <w:proofErr w:type="spellEnd"/>
            <w:r w:rsidRPr="00B7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 к чтению как способ формирования читательской грамотности</w:t>
            </w:r>
            <w:r w:rsidR="00B73F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</w:tcPr>
          <w:p w:rsidR="00003DC1" w:rsidRPr="00003DC1" w:rsidRDefault="00003DC1" w:rsidP="00E6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Виноградова Е.А.</w:t>
            </w:r>
          </w:p>
          <w:p w:rsidR="00003DC1" w:rsidRPr="00003DC1" w:rsidRDefault="00003DC1" w:rsidP="00E6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DC1">
              <w:rPr>
                <w:rFonts w:ascii="Times New Roman" w:hAnsi="Times New Roman" w:cs="Times New Roman"/>
                <w:sz w:val="24"/>
                <w:szCs w:val="24"/>
              </w:rPr>
              <w:t>Громовик</w:t>
            </w:r>
            <w:proofErr w:type="spellEnd"/>
            <w:r w:rsidRPr="00003DC1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003DC1" w:rsidRPr="00003DC1" w:rsidRDefault="00003DC1" w:rsidP="00E6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hAnsi="Times New Roman" w:cs="Times New Roman"/>
                <w:sz w:val="24"/>
                <w:szCs w:val="24"/>
              </w:rPr>
              <w:t>Аксенова Я.Ф.</w:t>
            </w:r>
          </w:p>
          <w:p w:rsidR="00003DC1" w:rsidRPr="00003DC1" w:rsidRDefault="00003DC1" w:rsidP="00E6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C1" w:rsidRPr="00003DC1" w:rsidRDefault="00003DC1" w:rsidP="00E6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DC1" w:rsidRPr="00003DC1" w:rsidTr="001A1318">
        <w:tc>
          <w:tcPr>
            <w:tcW w:w="768" w:type="pct"/>
          </w:tcPr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</w:t>
            </w:r>
          </w:p>
        </w:tc>
        <w:tc>
          <w:tcPr>
            <w:tcW w:w="3261" w:type="pct"/>
          </w:tcPr>
          <w:p w:rsidR="00245BE8" w:rsidRDefault="00003DC1" w:rsidP="00245BE8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родной язык</w:t>
            </w:r>
            <w:r w:rsidR="00245B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03DC1" w:rsidRPr="00003DC1" w:rsidRDefault="00003DC1" w:rsidP="00245BE8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«Современные методы и технологии преподавания родного русского языка в рамках обновленных ФГОС».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6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межкультурной компетентности на уроках родного русского языка.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6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Активные формы обучения на уроках родного русского языка как способ формирования мотивации к изучению основного курса.</w:t>
            </w:r>
          </w:p>
          <w:p w:rsidR="00003DC1" w:rsidRPr="00003DC1" w:rsidRDefault="00003DC1" w:rsidP="00245BE8">
            <w:pPr>
              <w:pStyle w:val="a4"/>
              <w:numPr>
                <w:ilvl w:val="0"/>
                <w:numId w:val="26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Способы развития речевой деятельности на уроках родного русского языка.</w:t>
            </w:r>
          </w:p>
          <w:p w:rsidR="00003DC1" w:rsidRPr="00003DC1" w:rsidRDefault="00003DC1" w:rsidP="00245BE8">
            <w:pPr>
              <w:pStyle w:val="a4"/>
              <w:numPr>
                <w:ilvl w:val="0"/>
                <w:numId w:val="26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Текстовая деятельность на уроках родного русского языка.</w:t>
            </w:r>
          </w:p>
          <w:p w:rsidR="00003DC1" w:rsidRPr="00003DC1" w:rsidRDefault="00003DC1" w:rsidP="00245BE8">
            <w:pPr>
              <w:pStyle w:val="a4"/>
              <w:numPr>
                <w:ilvl w:val="0"/>
                <w:numId w:val="26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Речевая практика учащихся: </w:t>
            </w:r>
            <w:proofErr w:type="gramStart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устного к письменному тексту.</w:t>
            </w:r>
          </w:p>
          <w:p w:rsidR="00003DC1" w:rsidRPr="00003DC1" w:rsidRDefault="00003DC1" w:rsidP="00245BE8">
            <w:pPr>
              <w:pStyle w:val="a4"/>
              <w:numPr>
                <w:ilvl w:val="0"/>
                <w:numId w:val="26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Межпредметное</w:t>
            </w:r>
            <w:proofErr w:type="spellEnd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взаимодействие на уроках родного языка.</w:t>
            </w:r>
          </w:p>
          <w:p w:rsidR="00003DC1" w:rsidRPr="00003DC1" w:rsidRDefault="00003DC1" w:rsidP="00245BE8">
            <w:pPr>
              <w:pStyle w:val="a4"/>
              <w:numPr>
                <w:ilvl w:val="0"/>
                <w:numId w:val="26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От этимологии слова к языкознанию – системный подход к освоению научных знаний.</w:t>
            </w:r>
          </w:p>
          <w:p w:rsidR="00003DC1" w:rsidRPr="00003DC1" w:rsidRDefault="00003DC1" w:rsidP="00245BE8">
            <w:pPr>
              <w:pStyle w:val="a4"/>
              <w:numPr>
                <w:ilvl w:val="0"/>
                <w:numId w:val="26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 потенциал курса «Русский родной язык».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6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совершенствование базовых умений по информационной переработке текстов на уроках родного русского языка</w:t>
            </w:r>
            <w:r w:rsidR="00245B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</w:tcPr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Громовик</w:t>
            </w:r>
            <w:proofErr w:type="spellEnd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И.Г.</w:t>
            </w:r>
          </w:p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Аксенова Я.Ф.</w:t>
            </w:r>
          </w:p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3DC1" w:rsidRPr="00003DC1" w:rsidTr="001A1318">
        <w:tc>
          <w:tcPr>
            <w:tcW w:w="768" w:type="pct"/>
          </w:tcPr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pct"/>
          </w:tcPr>
          <w:p w:rsidR="00245BE8" w:rsidRDefault="00003DC1" w:rsidP="00245BE8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  <w:r w:rsidR="00245B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03DC1" w:rsidRPr="00245BE8" w:rsidRDefault="00003DC1" w:rsidP="00245BE8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03DC1"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«Современные методы и технологии преподавания литературы в рамках обновленных ФГОС».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читательской компетентности на уроках литературы.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Смысловой анализ фольклорного текста.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анализировать художественное произведение в единстве формы и содержания.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 работы с теоретико-литературными понятиями.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Активные формы обучения на уроках литературы.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сопоставлять художественную литературу с произведениями других видов искусств.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От биографии писателя к проблематике произведения: как научить видеть историческую эпоху?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Сочинение-рассуждение с опорой </w:t>
            </w:r>
            <w:proofErr w:type="gramStart"/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прочитанное.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Древнерусская литература… Смысловое чтение или чтение со смыслом?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умений давать историко-культурный комментарий к художественному тексту.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с текстом как средство формирования диалогического мышления </w:t>
            </w:r>
            <w:proofErr w:type="gramStart"/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Стратегиальный</w:t>
            </w:r>
            <w:proofErr w:type="spellEnd"/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 к чтению как способ формирования читательской грамотности.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с воспитательными установками на уроках русской словесности.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Реализация воспитательного потенциала уроков литературы в 5-8 классах.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7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Проектирование многоуровневых заданий для формирования читательской грамотности на уроках литературы</w:t>
            </w:r>
            <w:r w:rsidR="00245B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</w:tcPr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Громовик</w:t>
            </w:r>
            <w:proofErr w:type="spellEnd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И.Г.</w:t>
            </w:r>
          </w:p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Виноградова Е.А.</w:t>
            </w:r>
          </w:p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003DC1" w:rsidRPr="00003DC1" w:rsidTr="001A1318">
        <w:tc>
          <w:tcPr>
            <w:tcW w:w="768" w:type="pct"/>
          </w:tcPr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pct"/>
          </w:tcPr>
          <w:p w:rsidR="00245BE8" w:rsidRDefault="00003DC1" w:rsidP="00245BE8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Родная русская литература</w:t>
            </w:r>
            <w:r w:rsidR="00245B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03DC1" w:rsidRPr="00245BE8" w:rsidRDefault="00003DC1" w:rsidP="00245BE8">
            <w:pPr>
              <w:ind w:firstLine="28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DC1"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«Современные методы и технологии преподавания родной (русской</w:t>
            </w:r>
            <w:proofErr w:type="gramStart"/>
            <w:r w:rsidRPr="00003DC1">
              <w:rPr>
                <w:rFonts w:ascii="Times New Roman" w:hAnsi="Times New Roman" w:cs="Times New Roman"/>
                <w:b/>
                <w:sz w:val="24"/>
                <w:szCs w:val="24"/>
              </w:rPr>
              <w:t>)л</w:t>
            </w:r>
            <w:proofErr w:type="gramEnd"/>
            <w:r w:rsidRPr="00003DC1">
              <w:rPr>
                <w:rFonts w:ascii="Times New Roman" w:hAnsi="Times New Roman" w:cs="Times New Roman"/>
                <w:b/>
                <w:sz w:val="24"/>
                <w:szCs w:val="24"/>
              </w:rPr>
              <w:t>итературы в рамках обновленных ФГОС».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8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читательской компетентности на уроках родной русской литературы.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8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Активные формы обучения на уроках родной русской литературы.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8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межкультурной компетентности на уроках родной русской литературы.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8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Способы работы с фольклорными текстами.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8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Переводчики, литераторы, критики, мыслители и другие участники творческого взаимодействия на уроках родной русской литературы.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8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 на уроках родной русской литературы.</w:t>
            </w:r>
          </w:p>
          <w:p w:rsidR="00003DC1" w:rsidRPr="00003DC1" w:rsidRDefault="00003DC1" w:rsidP="00245BE8">
            <w:pPr>
              <w:pStyle w:val="a4"/>
              <w:numPr>
                <w:ilvl w:val="0"/>
                <w:numId w:val="28"/>
              </w:numPr>
              <w:ind w:left="-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Эстетический анализ текста</w:t>
            </w:r>
          </w:p>
        </w:tc>
        <w:tc>
          <w:tcPr>
            <w:tcW w:w="971" w:type="pct"/>
          </w:tcPr>
          <w:p w:rsidR="00003DC1" w:rsidRPr="00003DC1" w:rsidRDefault="00003DC1" w:rsidP="00E6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Громовик</w:t>
            </w:r>
            <w:proofErr w:type="spellEnd"/>
            <w:r w:rsidRPr="00003DC1">
              <w:rPr>
                <w:rFonts w:ascii="Times New Roman" w:hAnsi="Times New Roman" w:cs="Times New Roman"/>
                <w:sz w:val="24"/>
                <w:szCs w:val="24"/>
              </w:rPr>
              <w:t xml:space="preserve"> И.Г.,</w:t>
            </w:r>
          </w:p>
          <w:p w:rsidR="00003DC1" w:rsidRPr="00003DC1" w:rsidRDefault="00003DC1" w:rsidP="00E6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hAnsi="Times New Roman" w:cs="Times New Roman"/>
                <w:sz w:val="24"/>
                <w:szCs w:val="24"/>
              </w:rPr>
              <w:t xml:space="preserve">Аксенова Я.Ф. </w:t>
            </w:r>
          </w:p>
        </w:tc>
      </w:tr>
      <w:tr w:rsidR="00003DC1" w:rsidRPr="00003DC1" w:rsidTr="001A1318">
        <w:tc>
          <w:tcPr>
            <w:tcW w:w="768" w:type="pct"/>
          </w:tcPr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Математика</w:t>
            </w:r>
          </w:p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pct"/>
          </w:tcPr>
          <w:p w:rsidR="00003DC1" w:rsidRPr="00245BE8" w:rsidRDefault="00003DC1" w:rsidP="00245BE8">
            <w:pPr>
              <w:pStyle w:val="a4"/>
              <w:numPr>
                <w:ilvl w:val="0"/>
                <w:numId w:val="29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BE8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методы и технологии преподавания в рамках, обновленных ФГОС: математика.</w:t>
            </w:r>
          </w:p>
          <w:p w:rsidR="00003DC1" w:rsidRPr="00245BE8" w:rsidRDefault="00003DC1" w:rsidP="00245BE8">
            <w:pPr>
              <w:pStyle w:val="a4"/>
              <w:numPr>
                <w:ilvl w:val="0"/>
                <w:numId w:val="29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Возможности учителя по формированию функциональной грамотности </w:t>
            </w:r>
            <w:proofErr w:type="gramStart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уроке математики</w:t>
            </w:r>
            <w:r w:rsidR="00245B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</w:tcPr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Мещерякова И.А.</w:t>
            </w:r>
          </w:p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3DC1" w:rsidRPr="00003DC1" w:rsidTr="001A1318">
        <w:tc>
          <w:tcPr>
            <w:tcW w:w="768" w:type="pct"/>
          </w:tcPr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1" w:type="pct"/>
          </w:tcPr>
          <w:p w:rsidR="00003DC1" w:rsidRPr="00003DC1" w:rsidRDefault="00003DC1" w:rsidP="00C20FED">
            <w:pPr>
              <w:pStyle w:val="a4"/>
              <w:numPr>
                <w:ilvl w:val="0"/>
                <w:numId w:val="30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FED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методы и технологии преподавания в рамках, обновленных ФГОС: физика.</w:t>
            </w:r>
          </w:p>
          <w:p w:rsidR="00003DC1" w:rsidRPr="00003DC1" w:rsidRDefault="00003DC1" w:rsidP="00C20FED">
            <w:pPr>
              <w:pStyle w:val="a4"/>
              <w:numPr>
                <w:ilvl w:val="0"/>
                <w:numId w:val="30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проектно-исследовательской деятельности на уроках </w:t>
            </w:r>
            <w:proofErr w:type="gramStart"/>
            <w:r w:rsidRPr="00C20FED">
              <w:rPr>
                <w:rFonts w:ascii="Times New Roman" w:eastAsia="Calibri" w:hAnsi="Times New Roman" w:cs="Times New Roman"/>
                <w:sz w:val="24"/>
                <w:szCs w:val="24"/>
              </w:rPr>
              <w:t>физики</w:t>
            </w:r>
            <w:proofErr w:type="gramEnd"/>
            <w:r w:rsidRPr="00C20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условиях реализации обновлённых ФГОС.</w:t>
            </w:r>
          </w:p>
          <w:p w:rsidR="00003DC1" w:rsidRPr="00003DC1" w:rsidRDefault="00003DC1" w:rsidP="00C20FED">
            <w:pPr>
              <w:pStyle w:val="a4"/>
              <w:numPr>
                <w:ilvl w:val="0"/>
                <w:numId w:val="30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Возможности учителя по формированию функциональной грамотности </w:t>
            </w:r>
            <w:proofErr w:type="gramStart"/>
            <w:r w:rsidRPr="00C20FE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20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уроке физики.</w:t>
            </w:r>
          </w:p>
          <w:p w:rsidR="00003DC1" w:rsidRPr="00C20FED" w:rsidRDefault="00003DC1" w:rsidP="00C20FED">
            <w:pPr>
              <w:pStyle w:val="a4"/>
              <w:numPr>
                <w:ilvl w:val="0"/>
                <w:numId w:val="30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FE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развитие предпосылок научного типа мышления на уроках физики</w:t>
            </w:r>
            <w:r w:rsidR="00C20F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</w:tcPr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Мещерякова И.А.</w:t>
            </w:r>
          </w:p>
        </w:tc>
      </w:tr>
      <w:tr w:rsidR="00003DC1" w:rsidRPr="00003DC1" w:rsidTr="001A1318">
        <w:tc>
          <w:tcPr>
            <w:tcW w:w="768" w:type="pct"/>
          </w:tcPr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pct"/>
          </w:tcPr>
          <w:p w:rsidR="00003DC1" w:rsidRPr="00003DC1" w:rsidRDefault="00003DC1" w:rsidP="00C20FED">
            <w:pPr>
              <w:pStyle w:val="a4"/>
              <w:numPr>
                <w:ilvl w:val="0"/>
                <w:numId w:val="31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подходы и технологии преподавания биологии в контексте </w:t>
            </w:r>
            <w:proofErr w:type="gramStart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обновлённых</w:t>
            </w:r>
            <w:proofErr w:type="gramEnd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ФГОС.</w:t>
            </w:r>
          </w:p>
          <w:p w:rsidR="00003DC1" w:rsidRPr="00003DC1" w:rsidRDefault="00003DC1" w:rsidP="00C20FED">
            <w:pPr>
              <w:pStyle w:val="a4"/>
              <w:numPr>
                <w:ilvl w:val="0"/>
                <w:numId w:val="31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Достижение образовательных результатов обучения средствами УМК в соответствии с требованиями ФГОС.</w:t>
            </w:r>
          </w:p>
          <w:p w:rsidR="00003DC1" w:rsidRPr="00C20FED" w:rsidRDefault="00003DC1" w:rsidP="00C20FED">
            <w:pPr>
              <w:pStyle w:val="a4"/>
              <w:numPr>
                <w:ilvl w:val="0"/>
                <w:numId w:val="31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естественно-научной грамотности </w:t>
            </w:r>
            <w:proofErr w:type="gramStart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преподавании биологии</w:t>
            </w:r>
            <w:r w:rsidR="00C20F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</w:tcPr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Фокина Ю.М.</w:t>
            </w:r>
          </w:p>
        </w:tc>
      </w:tr>
      <w:tr w:rsidR="00003DC1" w:rsidRPr="00003DC1" w:rsidTr="00C20FED">
        <w:tc>
          <w:tcPr>
            <w:tcW w:w="768" w:type="pct"/>
          </w:tcPr>
          <w:p w:rsidR="00003DC1" w:rsidRPr="00003DC1" w:rsidRDefault="00003DC1" w:rsidP="001A13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261" w:type="pct"/>
            <w:shd w:val="clear" w:color="auto" w:fill="auto"/>
          </w:tcPr>
          <w:p w:rsidR="00003DC1" w:rsidRPr="00003DC1" w:rsidRDefault="00003DC1" w:rsidP="00C20FED">
            <w:pPr>
              <w:pStyle w:val="a4"/>
              <w:numPr>
                <w:ilvl w:val="0"/>
                <w:numId w:val="32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методы и технологии преподавания </w:t>
            </w:r>
          </w:p>
          <w:p w:rsidR="00003DC1" w:rsidRPr="00003DC1" w:rsidRDefault="00003DC1" w:rsidP="00C20FED">
            <w:pPr>
              <w:numPr>
                <w:ilvl w:val="0"/>
                <w:numId w:val="32"/>
              </w:numPr>
              <w:ind w:left="-4"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в рамках, обновленных ФГОС: ОБЖ.</w:t>
            </w:r>
          </w:p>
          <w:p w:rsidR="00003DC1" w:rsidRPr="00C20FED" w:rsidRDefault="00003DC1" w:rsidP="00C20FED">
            <w:pPr>
              <w:pStyle w:val="a4"/>
              <w:numPr>
                <w:ilvl w:val="0"/>
                <w:numId w:val="32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Достижение образовательных результатов обучения средствами УМК по ОБЖ в соответствии с требованиями ФГОС.</w:t>
            </w:r>
          </w:p>
          <w:p w:rsidR="00003DC1" w:rsidRPr="00003DC1" w:rsidRDefault="00003DC1" w:rsidP="00C20FED">
            <w:pPr>
              <w:pStyle w:val="a4"/>
              <w:numPr>
                <w:ilvl w:val="0"/>
                <w:numId w:val="32"/>
              </w:numPr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функциональной грамотности </w:t>
            </w:r>
            <w:proofErr w:type="gramStart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использования УМК по физической культуре издательства «Русское слово».</w:t>
            </w:r>
          </w:p>
          <w:p w:rsidR="00003DC1" w:rsidRPr="00C20FED" w:rsidRDefault="00003DC1" w:rsidP="00C20FED">
            <w:pPr>
              <w:pStyle w:val="a4"/>
              <w:numPr>
                <w:ilvl w:val="0"/>
                <w:numId w:val="32"/>
              </w:numPr>
              <w:spacing w:after="200" w:line="276" w:lineRule="auto"/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FE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требований ФГОС и Концепции преподавания предмета в УМК по физической культуре издательства "Русское слово".</w:t>
            </w:r>
          </w:p>
          <w:p w:rsidR="00003DC1" w:rsidRPr="00C20FED" w:rsidRDefault="00003DC1" w:rsidP="00C20FED">
            <w:pPr>
              <w:pStyle w:val="a4"/>
              <w:numPr>
                <w:ilvl w:val="0"/>
                <w:numId w:val="32"/>
              </w:numPr>
              <w:spacing w:line="276" w:lineRule="auto"/>
              <w:ind w:left="-4"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FED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Достижение результатов обучения в предметной области «Физическая культура» на основе ресурсов издательства «Русское с</w:t>
            </w:r>
            <w:bookmarkStart w:id="0" w:name="_GoBack"/>
            <w:bookmarkEnd w:id="0"/>
            <w:r w:rsidRPr="00C20FED">
              <w:rPr>
                <w:rFonts w:ascii="Times New Roman" w:eastAsia="Calibri" w:hAnsi="Times New Roman" w:cs="Times New Roman"/>
                <w:sz w:val="24"/>
                <w:szCs w:val="24"/>
              </w:rPr>
              <w:t>лово» в условиях реализации ФГОС</w:t>
            </w:r>
            <w:r w:rsidR="00C20F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</w:tcPr>
          <w:p w:rsidR="00003DC1" w:rsidRPr="00003DC1" w:rsidRDefault="00003DC1" w:rsidP="00E636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t>Фокина Ю.М.</w:t>
            </w:r>
            <w:r w:rsidRPr="00003D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03DC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Селютина О.А.</w:t>
            </w:r>
          </w:p>
        </w:tc>
      </w:tr>
    </w:tbl>
    <w:p w:rsidR="00003DC1" w:rsidRDefault="00003DC1"/>
    <w:sectPr w:rsidR="00003DC1" w:rsidSect="00456A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78ED"/>
    <w:multiLevelType w:val="hybridMultilevel"/>
    <w:tmpl w:val="3374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52373"/>
    <w:multiLevelType w:val="hybridMultilevel"/>
    <w:tmpl w:val="CC1A8CC0"/>
    <w:lvl w:ilvl="0" w:tplc="F342E2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5838C7"/>
    <w:multiLevelType w:val="hybridMultilevel"/>
    <w:tmpl w:val="0B38CC6C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92D243F"/>
    <w:multiLevelType w:val="hybridMultilevel"/>
    <w:tmpl w:val="3C38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451E2"/>
    <w:multiLevelType w:val="hybridMultilevel"/>
    <w:tmpl w:val="0B38CC6C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0F2A7D9B"/>
    <w:multiLevelType w:val="hybridMultilevel"/>
    <w:tmpl w:val="0B38CC6C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0070AF3"/>
    <w:multiLevelType w:val="hybridMultilevel"/>
    <w:tmpl w:val="0B38CC6C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1C30A97"/>
    <w:multiLevelType w:val="hybridMultilevel"/>
    <w:tmpl w:val="17C8943A"/>
    <w:lvl w:ilvl="0" w:tplc="6374D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7D4912"/>
    <w:multiLevelType w:val="hybridMultilevel"/>
    <w:tmpl w:val="3C38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43FBD"/>
    <w:multiLevelType w:val="hybridMultilevel"/>
    <w:tmpl w:val="0DBE8C6C"/>
    <w:lvl w:ilvl="0" w:tplc="60DE8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0E56E3"/>
    <w:multiLevelType w:val="hybridMultilevel"/>
    <w:tmpl w:val="EC201AAA"/>
    <w:lvl w:ilvl="0" w:tplc="55866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7A1C8F"/>
    <w:multiLevelType w:val="hybridMultilevel"/>
    <w:tmpl w:val="0B38CC6C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3A191EA0"/>
    <w:multiLevelType w:val="hybridMultilevel"/>
    <w:tmpl w:val="E30A7A74"/>
    <w:lvl w:ilvl="0" w:tplc="5CDCCF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3B9177A5"/>
    <w:multiLevelType w:val="hybridMultilevel"/>
    <w:tmpl w:val="75803FAE"/>
    <w:lvl w:ilvl="0" w:tplc="F14C8F78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AF4D5F"/>
    <w:multiLevelType w:val="hybridMultilevel"/>
    <w:tmpl w:val="69880A8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92885"/>
    <w:multiLevelType w:val="hybridMultilevel"/>
    <w:tmpl w:val="6376283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F7077"/>
    <w:multiLevelType w:val="hybridMultilevel"/>
    <w:tmpl w:val="4614E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14404F"/>
    <w:multiLevelType w:val="hybridMultilevel"/>
    <w:tmpl w:val="944EEC14"/>
    <w:lvl w:ilvl="0" w:tplc="0419000F">
      <w:start w:val="1"/>
      <w:numFmt w:val="decimal"/>
      <w:lvlText w:val="%1."/>
      <w:lvlJc w:val="left"/>
      <w:pPr>
        <w:ind w:left="1193" w:hanging="360"/>
      </w:p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8">
    <w:nsid w:val="42C12339"/>
    <w:multiLevelType w:val="hybridMultilevel"/>
    <w:tmpl w:val="0B38CC6C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52943D10"/>
    <w:multiLevelType w:val="hybridMultilevel"/>
    <w:tmpl w:val="427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120E1"/>
    <w:multiLevelType w:val="hybridMultilevel"/>
    <w:tmpl w:val="67D603D2"/>
    <w:lvl w:ilvl="0" w:tplc="94980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1">
    <w:nsid w:val="5D9C6A05"/>
    <w:multiLevelType w:val="hybridMultilevel"/>
    <w:tmpl w:val="AA64593A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5F1569D6"/>
    <w:multiLevelType w:val="hybridMultilevel"/>
    <w:tmpl w:val="0B38CC6C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61B52FA8"/>
    <w:multiLevelType w:val="multilevel"/>
    <w:tmpl w:val="FB6E5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BB179E"/>
    <w:multiLevelType w:val="hybridMultilevel"/>
    <w:tmpl w:val="0B38CC6C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68914066"/>
    <w:multiLevelType w:val="multilevel"/>
    <w:tmpl w:val="B4DA7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E43056"/>
    <w:multiLevelType w:val="hybridMultilevel"/>
    <w:tmpl w:val="0F64C8B6"/>
    <w:lvl w:ilvl="0" w:tplc="949801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C956040"/>
    <w:multiLevelType w:val="hybridMultilevel"/>
    <w:tmpl w:val="CD4C9374"/>
    <w:lvl w:ilvl="0" w:tplc="15FA61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CE6EF8"/>
    <w:multiLevelType w:val="hybridMultilevel"/>
    <w:tmpl w:val="0B38CC6C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73426F40"/>
    <w:multiLevelType w:val="hybridMultilevel"/>
    <w:tmpl w:val="0B38CC6C"/>
    <w:lvl w:ilvl="0" w:tplc="18F23B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>
    <w:nsid w:val="7A4E53DB"/>
    <w:multiLevelType w:val="hybridMultilevel"/>
    <w:tmpl w:val="452040CE"/>
    <w:lvl w:ilvl="0" w:tplc="0C1AB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A944F83"/>
    <w:multiLevelType w:val="hybridMultilevel"/>
    <w:tmpl w:val="67D603D2"/>
    <w:lvl w:ilvl="0" w:tplc="94980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20"/>
  </w:num>
  <w:num w:numId="2">
    <w:abstractNumId w:val="4"/>
  </w:num>
  <w:num w:numId="3">
    <w:abstractNumId w:val="19"/>
  </w:num>
  <w:num w:numId="4">
    <w:abstractNumId w:val="15"/>
  </w:num>
  <w:num w:numId="5">
    <w:abstractNumId w:val="25"/>
  </w:num>
  <w:num w:numId="6">
    <w:abstractNumId w:val="0"/>
  </w:num>
  <w:num w:numId="7">
    <w:abstractNumId w:val="1"/>
  </w:num>
  <w:num w:numId="8">
    <w:abstractNumId w:val="8"/>
  </w:num>
  <w:num w:numId="9">
    <w:abstractNumId w:val="23"/>
  </w:num>
  <w:num w:numId="10">
    <w:abstractNumId w:val="27"/>
  </w:num>
  <w:num w:numId="11">
    <w:abstractNumId w:val="30"/>
  </w:num>
  <w:num w:numId="12">
    <w:abstractNumId w:val="7"/>
  </w:num>
  <w:num w:numId="13">
    <w:abstractNumId w:val="3"/>
  </w:num>
  <w:num w:numId="14">
    <w:abstractNumId w:val="12"/>
  </w:num>
  <w:num w:numId="15">
    <w:abstractNumId w:val="26"/>
  </w:num>
  <w:num w:numId="16">
    <w:abstractNumId w:val="10"/>
  </w:num>
  <w:num w:numId="17">
    <w:abstractNumId w:val="16"/>
  </w:num>
  <w:num w:numId="18">
    <w:abstractNumId w:val="9"/>
  </w:num>
  <w:num w:numId="19">
    <w:abstractNumId w:val="17"/>
  </w:num>
  <w:num w:numId="20">
    <w:abstractNumId w:val="14"/>
  </w:num>
  <w:num w:numId="21">
    <w:abstractNumId w:val="13"/>
  </w:num>
  <w:num w:numId="22">
    <w:abstractNumId w:val="31"/>
  </w:num>
  <w:num w:numId="23">
    <w:abstractNumId w:val="21"/>
  </w:num>
  <w:num w:numId="24">
    <w:abstractNumId w:val="22"/>
  </w:num>
  <w:num w:numId="25">
    <w:abstractNumId w:val="29"/>
  </w:num>
  <w:num w:numId="26">
    <w:abstractNumId w:val="6"/>
  </w:num>
  <w:num w:numId="27">
    <w:abstractNumId w:val="28"/>
  </w:num>
  <w:num w:numId="28">
    <w:abstractNumId w:val="11"/>
  </w:num>
  <w:num w:numId="29">
    <w:abstractNumId w:val="18"/>
  </w:num>
  <w:num w:numId="30">
    <w:abstractNumId w:val="2"/>
  </w:num>
  <w:num w:numId="31">
    <w:abstractNumId w:val="2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DB"/>
    <w:rsid w:val="00003DC1"/>
    <w:rsid w:val="00010E82"/>
    <w:rsid w:val="00013102"/>
    <w:rsid w:val="000159DF"/>
    <w:rsid w:val="00044821"/>
    <w:rsid w:val="000A631B"/>
    <w:rsid w:val="000E7C25"/>
    <w:rsid w:val="00120F5E"/>
    <w:rsid w:val="001459A3"/>
    <w:rsid w:val="00153009"/>
    <w:rsid w:val="001761E7"/>
    <w:rsid w:val="001A1318"/>
    <w:rsid w:val="001C72CF"/>
    <w:rsid w:val="00226D0F"/>
    <w:rsid w:val="002360FD"/>
    <w:rsid w:val="00245BE8"/>
    <w:rsid w:val="00253B44"/>
    <w:rsid w:val="00323707"/>
    <w:rsid w:val="00367E3C"/>
    <w:rsid w:val="00375F1F"/>
    <w:rsid w:val="00380F3C"/>
    <w:rsid w:val="003957F5"/>
    <w:rsid w:val="003C6E5D"/>
    <w:rsid w:val="00414CBC"/>
    <w:rsid w:val="004420A7"/>
    <w:rsid w:val="0044663E"/>
    <w:rsid w:val="00456A33"/>
    <w:rsid w:val="004C1AB3"/>
    <w:rsid w:val="005878A2"/>
    <w:rsid w:val="005D2CB5"/>
    <w:rsid w:val="00602A8C"/>
    <w:rsid w:val="00622E39"/>
    <w:rsid w:val="006A3EDB"/>
    <w:rsid w:val="006E61E0"/>
    <w:rsid w:val="007A1484"/>
    <w:rsid w:val="007B6D2E"/>
    <w:rsid w:val="007D07C3"/>
    <w:rsid w:val="00825F9B"/>
    <w:rsid w:val="008444C3"/>
    <w:rsid w:val="00866B95"/>
    <w:rsid w:val="00876531"/>
    <w:rsid w:val="0089701B"/>
    <w:rsid w:val="008E17C1"/>
    <w:rsid w:val="008F16DB"/>
    <w:rsid w:val="00952B8A"/>
    <w:rsid w:val="009C168C"/>
    <w:rsid w:val="009C700E"/>
    <w:rsid w:val="00A903D4"/>
    <w:rsid w:val="00B65CE8"/>
    <w:rsid w:val="00B73F6F"/>
    <w:rsid w:val="00BB2EF7"/>
    <w:rsid w:val="00BE1A23"/>
    <w:rsid w:val="00BE647A"/>
    <w:rsid w:val="00BF01BD"/>
    <w:rsid w:val="00C20FED"/>
    <w:rsid w:val="00C6100A"/>
    <w:rsid w:val="00D016F3"/>
    <w:rsid w:val="00D80A00"/>
    <w:rsid w:val="00E35532"/>
    <w:rsid w:val="00E441C2"/>
    <w:rsid w:val="00E60793"/>
    <w:rsid w:val="00ED0D78"/>
    <w:rsid w:val="00F03015"/>
    <w:rsid w:val="00F44452"/>
    <w:rsid w:val="00FA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7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7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Марина Николаевна Лаишевцева</cp:lastModifiedBy>
  <cp:revision>87</cp:revision>
  <dcterms:created xsi:type="dcterms:W3CDTF">2021-12-21T10:25:00Z</dcterms:created>
  <dcterms:modified xsi:type="dcterms:W3CDTF">2022-03-09T12:04:00Z</dcterms:modified>
</cp:coreProperties>
</file>