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D9" w:rsidRDefault="00295FD9" w:rsidP="009A552A">
      <w:pPr>
        <w:rPr>
          <w:rFonts w:ascii="Times New Roman" w:hAnsi="Times New Roman" w:cs="Times New Roman"/>
          <w:sz w:val="24"/>
          <w:szCs w:val="24"/>
        </w:rPr>
      </w:pPr>
    </w:p>
    <w:p w:rsidR="000849DB" w:rsidRDefault="000849DB" w:rsidP="00084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849DB" w:rsidRPr="005A5EF5" w:rsidRDefault="00C70965" w:rsidP="00C709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27 января - День снятия блокады Ленинграда</w:t>
      </w:r>
    </w:p>
    <w:bookmarkEnd w:id="0"/>
    <w:p w:rsidR="005A5EF5" w:rsidRPr="005A5EF5" w:rsidRDefault="005A5EF5" w:rsidP="00C70965">
      <w:pPr>
        <w:rPr>
          <w:rFonts w:ascii="Times New Roman" w:hAnsi="Times New Roman" w:cs="Times New Roman"/>
          <w:sz w:val="24"/>
          <w:szCs w:val="24"/>
        </w:rPr>
      </w:pPr>
    </w:p>
    <w:p w:rsidR="000849DB" w:rsidRDefault="000849DB" w:rsidP="00C709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Блокада Ленинграда – трагичная и великая страница российской истории. Подвиг ленинградцев стал ярким примером стойкости и героизма советского народа в борьбе с фашизмом.</w:t>
      </w:r>
    </w:p>
    <w:p w:rsidR="000849DB" w:rsidRDefault="000849DB" w:rsidP="00C709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Сегодня, в </w:t>
      </w:r>
      <w:r w:rsidR="005A5EF5">
        <w:rPr>
          <w:rFonts w:ascii="Times New Roman" w:hAnsi="Times New Roman" w:cs="Times New Roman"/>
          <w:sz w:val="24"/>
          <w:szCs w:val="24"/>
        </w:rPr>
        <w:t>детском</w:t>
      </w:r>
      <w:r>
        <w:rPr>
          <w:rFonts w:ascii="Times New Roman" w:hAnsi="Times New Roman" w:cs="Times New Roman"/>
          <w:sz w:val="24"/>
          <w:szCs w:val="24"/>
        </w:rPr>
        <w:t xml:space="preserve"> саду</w:t>
      </w:r>
      <w:r w:rsidR="005A5EF5">
        <w:rPr>
          <w:rFonts w:ascii="Times New Roman" w:hAnsi="Times New Roman" w:cs="Times New Roman"/>
          <w:sz w:val="24"/>
          <w:szCs w:val="24"/>
        </w:rPr>
        <w:t xml:space="preserve"> №21 «Звездочка»</w:t>
      </w:r>
      <w:r>
        <w:rPr>
          <w:rFonts w:ascii="Times New Roman" w:hAnsi="Times New Roman" w:cs="Times New Roman"/>
          <w:sz w:val="24"/>
          <w:szCs w:val="24"/>
        </w:rPr>
        <w:t xml:space="preserve">, совместно с сотрудником городской библиотеки </w:t>
      </w:r>
      <w:r w:rsidR="00006902">
        <w:rPr>
          <w:rFonts w:ascii="Times New Roman" w:hAnsi="Times New Roman" w:cs="Times New Roman"/>
          <w:sz w:val="24"/>
          <w:szCs w:val="24"/>
        </w:rPr>
        <w:t xml:space="preserve">№4 </w:t>
      </w:r>
      <w:r>
        <w:rPr>
          <w:rFonts w:ascii="Times New Roman" w:hAnsi="Times New Roman" w:cs="Times New Roman"/>
          <w:sz w:val="24"/>
          <w:szCs w:val="24"/>
        </w:rPr>
        <w:t xml:space="preserve">Жанной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Арсентьевной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прошло мероприятие, посвященное  полному снятию блокады Ленинграда. </w:t>
      </w:r>
    </w:p>
    <w:p w:rsidR="00EB1D35" w:rsidRDefault="000849DB" w:rsidP="00C709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 началось с минуты молчания. </w:t>
      </w:r>
      <w:r w:rsidR="00EB1D35">
        <w:rPr>
          <w:rFonts w:ascii="Times New Roman" w:hAnsi="Times New Roman" w:cs="Times New Roman"/>
          <w:sz w:val="24"/>
          <w:szCs w:val="24"/>
        </w:rPr>
        <w:t>Под звуки метронома все присутствующие почтили память погибших в Великой Отечественной войне.</w:t>
      </w:r>
    </w:p>
    <w:p w:rsidR="000849DB" w:rsidRDefault="000849DB" w:rsidP="00C7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Жанна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Арсентьевна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рассказала о страшных днях жизни ленинградц</w:t>
      </w:r>
      <w:r w:rsidR="00520F8D">
        <w:rPr>
          <w:rFonts w:ascii="Times New Roman" w:hAnsi="Times New Roman" w:cs="Times New Roman"/>
          <w:sz w:val="24"/>
          <w:szCs w:val="24"/>
        </w:rPr>
        <w:t>ев, их героизме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06902">
        <w:rPr>
          <w:rFonts w:ascii="Times New Roman" w:hAnsi="Times New Roman" w:cs="Times New Roman"/>
          <w:sz w:val="24"/>
          <w:szCs w:val="24"/>
        </w:rPr>
        <w:t xml:space="preserve">вере в Победу, </w:t>
      </w:r>
      <w:r>
        <w:rPr>
          <w:rFonts w:ascii="Times New Roman" w:hAnsi="Times New Roman" w:cs="Times New Roman"/>
          <w:sz w:val="24"/>
          <w:szCs w:val="24"/>
        </w:rPr>
        <w:t xml:space="preserve">о  мужестве детей, которые ничуть не уступали в своей </w:t>
      </w:r>
      <w:r w:rsidR="00EB1D35">
        <w:rPr>
          <w:rFonts w:ascii="Times New Roman" w:hAnsi="Times New Roman" w:cs="Times New Roman"/>
          <w:sz w:val="24"/>
          <w:szCs w:val="24"/>
        </w:rPr>
        <w:t>стойкости</w:t>
      </w:r>
      <w:r w:rsidR="00520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взрослым. </w:t>
      </w:r>
    </w:p>
    <w:p w:rsidR="00C12131" w:rsidRDefault="00C12131" w:rsidP="00C709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узнали о 40 – километровой полосе по Ладожскому озеру – «Дороге жизни», связывающей блокадный Ленинград с продовольственными складами,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Твердохлеб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который, несмотря на опасность и многократные попадания снарядов в автомобиль</w:t>
      </w:r>
      <w:r w:rsidR="00C709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довез мандарины на новогодний праздник ребятам. </w:t>
      </w:r>
    </w:p>
    <w:p w:rsidR="00C12131" w:rsidRDefault="00EB1D35" w:rsidP="00C70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рассказе</w:t>
      </w:r>
      <w:r w:rsidR="00C12131">
        <w:rPr>
          <w:rFonts w:ascii="Times New Roman" w:hAnsi="Times New Roman" w:cs="Times New Roman"/>
          <w:sz w:val="24"/>
          <w:szCs w:val="24"/>
        </w:rPr>
        <w:t xml:space="preserve"> Веры Карасевой «Ночной хлеб», воспитанники узнали о  цене хлеба и том, что ка</w:t>
      </w:r>
      <w:r w:rsidR="00006902">
        <w:rPr>
          <w:rFonts w:ascii="Times New Roman" w:hAnsi="Times New Roman" w:cs="Times New Roman"/>
          <w:sz w:val="24"/>
          <w:szCs w:val="24"/>
        </w:rPr>
        <w:t>ждая крошка была дороже, чем боевое оружие, увидели те самые 125 граммов бесценного кусочка хлеба.</w:t>
      </w:r>
    </w:p>
    <w:p w:rsidR="00844943" w:rsidRDefault="00844943" w:rsidP="00C709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мероприятие способствует формированию патриотических чувств и качеств подрастающего поколения, гордости за наш народ и его великий подвиг!</w:t>
      </w:r>
    </w:p>
    <w:p w:rsidR="00C70965" w:rsidRDefault="00C70965" w:rsidP="00C709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0965" w:rsidRDefault="00C70965" w:rsidP="000849DB">
      <w:pPr>
        <w:rPr>
          <w:rFonts w:ascii="Times New Roman" w:hAnsi="Times New Roman" w:cs="Times New Roman"/>
          <w:sz w:val="24"/>
          <w:szCs w:val="24"/>
        </w:rPr>
      </w:pPr>
    </w:p>
    <w:p w:rsidR="00C70965" w:rsidRDefault="00C70965" w:rsidP="000849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Кузнецова Н.</w:t>
      </w:r>
    </w:p>
    <w:p w:rsidR="00C70965" w:rsidRDefault="00C70965" w:rsidP="000849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Фотоматериалы предоставлены МАДОУ ДС 21.</w:t>
      </w:r>
    </w:p>
    <w:p w:rsidR="00C70965" w:rsidRDefault="00C70965" w:rsidP="000849DB">
      <w:pPr>
        <w:rPr>
          <w:rFonts w:ascii="Times New Roman" w:hAnsi="Times New Roman" w:cs="Times New Roman"/>
          <w:sz w:val="24"/>
          <w:szCs w:val="24"/>
        </w:rPr>
      </w:pPr>
    </w:p>
    <w:sectPr w:rsidR="00C70965" w:rsidSect="009A552A">
      <w:pgSz w:w="11906" w:h="16838"/>
      <w:pgMar w:top="56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9DB"/>
    <w:rsid w:val="00006902"/>
    <w:rsid w:val="000849DB"/>
    <w:rsid w:val="00295FD9"/>
    <w:rsid w:val="00520F8D"/>
    <w:rsid w:val="005A5EF5"/>
    <w:rsid w:val="00844943"/>
    <w:rsid w:val="009A552A"/>
    <w:rsid w:val="00C12131"/>
    <w:rsid w:val="00C70965"/>
    <w:rsid w:val="00CA0D25"/>
    <w:rsid w:val="00EB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5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5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Звездочка</dc:creator>
  <cp:keywords/>
  <dc:description/>
  <cp:lastModifiedBy>Алена Викторовна Брант</cp:lastModifiedBy>
  <cp:revision>5</cp:revision>
  <cp:lastPrinted>2023-01-27T11:18:00Z</cp:lastPrinted>
  <dcterms:created xsi:type="dcterms:W3CDTF">2023-01-27T09:28:00Z</dcterms:created>
  <dcterms:modified xsi:type="dcterms:W3CDTF">2023-01-27T12:09:00Z</dcterms:modified>
</cp:coreProperties>
</file>